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8B" w:rsidRDefault="00215031" w:rsidP="001435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ОБРАЗОВАНИЯ АДМИНИСТРАЦИИ </w:t>
      </w:r>
    </w:p>
    <w:p w:rsidR="00215031" w:rsidRDefault="00C90582" w:rsidP="001435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ТОТЕМСКОГО МУНИЦИПАЛЬНОГО ОКРУГА</w:t>
      </w:r>
    </w:p>
    <w:p w:rsidR="00C90582" w:rsidRDefault="00C90582" w:rsidP="001435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15031" w:rsidRPr="00FD5B4E" w:rsidRDefault="00215031" w:rsidP="00143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B4E">
        <w:rPr>
          <w:sz w:val="28"/>
          <w:szCs w:val="28"/>
        </w:rPr>
        <w:t xml:space="preserve">   </w:t>
      </w:r>
      <w:r w:rsidR="00276928" w:rsidRPr="00FD5B4E">
        <w:rPr>
          <w:sz w:val="28"/>
          <w:szCs w:val="28"/>
        </w:rPr>
        <w:t>от</w:t>
      </w:r>
      <w:r w:rsidR="003646DD" w:rsidRPr="00FD5B4E">
        <w:rPr>
          <w:sz w:val="28"/>
          <w:szCs w:val="28"/>
        </w:rPr>
        <w:t xml:space="preserve"> </w:t>
      </w:r>
      <w:r w:rsidR="00533362">
        <w:rPr>
          <w:sz w:val="28"/>
          <w:szCs w:val="28"/>
        </w:rPr>
        <w:t>29</w:t>
      </w:r>
      <w:r w:rsidR="00FD5B4E" w:rsidRPr="00FD5B4E">
        <w:rPr>
          <w:sz w:val="28"/>
          <w:szCs w:val="28"/>
        </w:rPr>
        <w:t xml:space="preserve"> августа</w:t>
      </w:r>
      <w:r w:rsidR="00276928" w:rsidRPr="00FD5B4E">
        <w:rPr>
          <w:sz w:val="28"/>
          <w:szCs w:val="28"/>
        </w:rPr>
        <w:t xml:space="preserve"> </w:t>
      </w:r>
      <w:r w:rsidR="00700170">
        <w:rPr>
          <w:sz w:val="28"/>
          <w:szCs w:val="28"/>
        </w:rPr>
        <w:t>2025</w:t>
      </w:r>
      <w:r w:rsidR="00C23633" w:rsidRPr="00FD5B4E">
        <w:rPr>
          <w:sz w:val="28"/>
          <w:szCs w:val="28"/>
        </w:rPr>
        <w:t xml:space="preserve"> </w:t>
      </w:r>
      <w:r w:rsidRPr="00FD5B4E">
        <w:rPr>
          <w:sz w:val="28"/>
          <w:szCs w:val="28"/>
        </w:rPr>
        <w:t xml:space="preserve">года     </w:t>
      </w:r>
      <w:r w:rsidR="003646DD" w:rsidRPr="00FD5B4E">
        <w:rPr>
          <w:sz w:val="28"/>
          <w:szCs w:val="28"/>
        </w:rPr>
        <w:t xml:space="preserve">                </w:t>
      </w:r>
      <w:r w:rsidRPr="00FD5B4E">
        <w:rPr>
          <w:sz w:val="28"/>
          <w:szCs w:val="28"/>
        </w:rPr>
        <w:t xml:space="preserve">  </w:t>
      </w:r>
      <w:r w:rsidR="00FD5B4E" w:rsidRPr="00FD5B4E">
        <w:rPr>
          <w:sz w:val="28"/>
          <w:szCs w:val="28"/>
        </w:rPr>
        <w:t xml:space="preserve">              </w:t>
      </w:r>
      <w:r w:rsidR="003646DD" w:rsidRPr="00FD5B4E">
        <w:rPr>
          <w:sz w:val="28"/>
          <w:szCs w:val="28"/>
        </w:rPr>
        <w:t xml:space="preserve">             </w:t>
      </w:r>
      <w:r w:rsidRPr="00FD5B4E">
        <w:rPr>
          <w:sz w:val="28"/>
          <w:szCs w:val="28"/>
        </w:rPr>
        <w:t xml:space="preserve">              </w:t>
      </w:r>
      <w:r w:rsidR="003646DD" w:rsidRPr="00FD5B4E">
        <w:rPr>
          <w:sz w:val="28"/>
          <w:szCs w:val="28"/>
        </w:rPr>
        <w:t xml:space="preserve">     </w:t>
      </w:r>
      <w:r w:rsidR="00C23633" w:rsidRPr="00FD5B4E">
        <w:rPr>
          <w:sz w:val="28"/>
          <w:szCs w:val="28"/>
        </w:rPr>
        <w:t xml:space="preserve">              № </w:t>
      </w:r>
      <w:r w:rsidR="00700170">
        <w:rPr>
          <w:sz w:val="28"/>
          <w:szCs w:val="28"/>
        </w:rPr>
        <w:t>369</w:t>
      </w:r>
    </w:p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Тотьма</w:t>
      </w:r>
    </w:p>
    <w:p w:rsidR="00215031" w:rsidRDefault="00215031" w:rsidP="00143505">
      <w:pPr>
        <w:jc w:val="center"/>
        <w:rPr>
          <w:sz w:val="28"/>
          <w:szCs w:val="28"/>
        </w:rPr>
      </w:pPr>
    </w:p>
    <w:tbl>
      <w:tblPr>
        <w:tblW w:w="10134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34"/>
      </w:tblGrid>
      <w:tr w:rsidR="00215031" w:rsidTr="00B36BCA">
        <w:trPr>
          <w:jc w:val="center"/>
        </w:trPr>
        <w:tc>
          <w:tcPr>
            <w:tcW w:w="10134" w:type="dxa"/>
            <w:tcBorders>
              <w:top w:val="nil"/>
              <w:left w:val="nil"/>
              <w:bottom w:val="nil"/>
              <w:right w:val="nil"/>
            </w:tcBorders>
          </w:tcPr>
          <w:p w:rsidR="00D80FA3" w:rsidRDefault="00FD5B4E" w:rsidP="00C90582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D80FA3">
              <w:rPr>
                <w:sz w:val="28"/>
                <w:szCs w:val="28"/>
              </w:rPr>
              <w:t>реализации Единой модели профориентации</w:t>
            </w:r>
          </w:p>
          <w:p w:rsidR="00D60668" w:rsidRDefault="00D80FA3" w:rsidP="00C90582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5B4E">
              <w:rPr>
                <w:sz w:val="28"/>
                <w:szCs w:val="28"/>
              </w:rPr>
              <w:t xml:space="preserve"> об</w:t>
            </w:r>
            <w:r w:rsidR="00B40DEE">
              <w:rPr>
                <w:sz w:val="28"/>
                <w:szCs w:val="28"/>
              </w:rPr>
              <w:t>щеоб</w:t>
            </w:r>
            <w:r>
              <w:rPr>
                <w:sz w:val="28"/>
                <w:szCs w:val="28"/>
              </w:rPr>
              <w:t xml:space="preserve">разовательных организациях </w:t>
            </w:r>
          </w:p>
          <w:p w:rsidR="00DC2F96" w:rsidRDefault="00D80FA3" w:rsidP="00D80FA3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Тотемского</w:t>
            </w:r>
            <w:r w:rsidR="00DC2F96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округа </w:t>
            </w:r>
          </w:p>
          <w:p w:rsidR="00DD0255" w:rsidRDefault="00A3016A" w:rsidP="00D80FA3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2025-2026</w:t>
            </w:r>
            <w:r w:rsidR="00FD5B4E">
              <w:rPr>
                <w:sz w:val="28"/>
                <w:szCs w:val="28"/>
              </w:rPr>
              <w:t xml:space="preserve"> учебном году</w:t>
            </w:r>
            <w:r w:rsidR="00DD0255">
              <w:rPr>
                <w:sz w:val="28"/>
                <w:szCs w:val="28"/>
              </w:rPr>
              <w:t xml:space="preserve"> </w:t>
            </w:r>
          </w:p>
          <w:p w:rsidR="00C23633" w:rsidRDefault="00C23633" w:rsidP="00B36BCA">
            <w:pPr>
              <w:pStyle w:val="a3"/>
              <w:ind w:right="0"/>
              <w:rPr>
                <w:sz w:val="28"/>
                <w:szCs w:val="28"/>
              </w:rPr>
            </w:pPr>
          </w:p>
          <w:p w:rsidR="00215031" w:rsidRPr="00FD5B4E" w:rsidRDefault="00C90582" w:rsidP="00E45939">
            <w:pPr>
              <w:pStyle w:val="a3"/>
              <w:ind w:left="28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D5B4E">
              <w:rPr>
                <w:sz w:val="28"/>
                <w:szCs w:val="28"/>
              </w:rPr>
              <w:t xml:space="preserve">В </w:t>
            </w:r>
            <w:r w:rsidR="00A03071">
              <w:rPr>
                <w:sz w:val="28"/>
                <w:szCs w:val="28"/>
              </w:rPr>
              <w:t>целях продолжения реализации</w:t>
            </w:r>
            <w:r w:rsidR="00FD5B4E">
              <w:rPr>
                <w:sz w:val="28"/>
                <w:szCs w:val="28"/>
              </w:rPr>
              <w:t xml:space="preserve"> </w:t>
            </w:r>
            <w:r w:rsidR="00E45939">
              <w:rPr>
                <w:sz w:val="28"/>
                <w:szCs w:val="28"/>
              </w:rPr>
              <w:t>в 2025 – 2026</w:t>
            </w:r>
            <w:r w:rsidR="00A03071">
              <w:rPr>
                <w:sz w:val="28"/>
                <w:szCs w:val="28"/>
              </w:rPr>
              <w:t xml:space="preserve"> учебном году в общеобразовательных организациях Тотемского муниципального округа </w:t>
            </w:r>
            <w:r w:rsidR="00FD5B4E">
              <w:rPr>
                <w:sz w:val="28"/>
                <w:szCs w:val="28"/>
              </w:rPr>
              <w:t xml:space="preserve">Единой модели профессиональной ориентации </w:t>
            </w:r>
            <w:r w:rsidR="00A03071">
              <w:rPr>
                <w:sz w:val="28"/>
                <w:szCs w:val="28"/>
              </w:rPr>
              <w:t xml:space="preserve">и в соответствии с приказом </w:t>
            </w:r>
            <w:r w:rsidR="00E45939">
              <w:rPr>
                <w:sz w:val="28"/>
                <w:szCs w:val="28"/>
              </w:rPr>
              <w:t>Министерства</w:t>
            </w:r>
            <w:r w:rsidR="00A03071">
              <w:rPr>
                <w:sz w:val="28"/>
                <w:szCs w:val="28"/>
              </w:rPr>
              <w:t xml:space="preserve"> образования Вологодской области № 1</w:t>
            </w:r>
            <w:r w:rsidR="00E45939">
              <w:rPr>
                <w:sz w:val="28"/>
                <w:szCs w:val="28"/>
              </w:rPr>
              <w:t>360</w:t>
            </w:r>
            <w:r w:rsidR="00A03071">
              <w:rPr>
                <w:sz w:val="28"/>
                <w:szCs w:val="28"/>
              </w:rPr>
              <w:t xml:space="preserve"> от </w:t>
            </w:r>
            <w:r w:rsidR="00E45939">
              <w:rPr>
                <w:sz w:val="28"/>
                <w:szCs w:val="28"/>
              </w:rPr>
              <w:t>16.07.2025 года</w:t>
            </w:r>
            <w:r w:rsidR="00A03071">
              <w:rPr>
                <w:sz w:val="28"/>
                <w:szCs w:val="28"/>
              </w:rPr>
              <w:t xml:space="preserve"> </w:t>
            </w:r>
          </w:p>
        </w:tc>
      </w:tr>
    </w:tbl>
    <w:p w:rsidR="00215031" w:rsidRDefault="00215031" w:rsidP="00143505">
      <w:pPr>
        <w:pStyle w:val="2"/>
        <w:rPr>
          <w:b/>
          <w:sz w:val="28"/>
          <w:szCs w:val="28"/>
        </w:rPr>
      </w:pPr>
    </w:p>
    <w:p w:rsidR="00215031" w:rsidRDefault="00215031" w:rsidP="00BE24DE">
      <w:pPr>
        <w:pStyle w:val="2"/>
        <w:ind w:firstLine="142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C23633" w:rsidRDefault="00C23633" w:rsidP="00143505">
      <w:pPr>
        <w:pStyle w:val="2"/>
        <w:outlineLvl w:val="0"/>
        <w:rPr>
          <w:b/>
          <w:sz w:val="28"/>
          <w:szCs w:val="28"/>
        </w:rPr>
      </w:pPr>
    </w:p>
    <w:p w:rsidR="006B0919" w:rsidRPr="006B0919" w:rsidRDefault="006B0919" w:rsidP="006B0919">
      <w:pPr>
        <w:pStyle w:val="2"/>
        <w:numPr>
          <w:ilvl w:val="0"/>
          <w:numId w:val="1"/>
        </w:numPr>
        <w:tabs>
          <w:tab w:val="clear" w:pos="720"/>
          <w:tab w:val="num" w:pos="142"/>
        </w:tabs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Назначить муниципальным координатором реализации Единой модели профессиональной ориентации  Суханинскую Марину Юрьевну, методиста управления образования администрации Тотемского муниципального округа.</w:t>
      </w:r>
    </w:p>
    <w:p w:rsidR="00B31E59" w:rsidRDefault="00C762D7" w:rsidP="002067B6">
      <w:pPr>
        <w:pStyle w:val="2"/>
        <w:numPr>
          <w:ilvl w:val="0"/>
          <w:numId w:val="1"/>
        </w:numPr>
        <w:tabs>
          <w:tab w:val="clear" w:pos="720"/>
          <w:tab w:val="num" w:pos="142"/>
        </w:tabs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067B6">
        <w:rPr>
          <w:sz w:val="28"/>
          <w:szCs w:val="28"/>
        </w:rPr>
        <w:t>перечень об</w:t>
      </w:r>
      <w:r w:rsidR="00B40DEE">
        <w:rPr>
          <w:sz w:val="28"/>
          <w:szCs w:val="28"/>
        </w:rPr>
        <w:t>щеоб</w:t>
      </w:r>
      <w:r w:rsidR="00A03071">
        <w:rPr>
          <w:sz w:val="28"/>
          <w:szCs w:val="28"/>
        </w:rPr>
        <w:t>разовательных организаций</w:t>
      </w:r>
      <w:r w:rsidR="00DC2F96">
        <w:rPr>
          <w:sz w:val="28"/>
          <w:szCs w:val="28"/>
        </w:rPr>
        <w:t xml:space="preserve"> Тотемского муниципального округа</w:t>
      </w:r>
      <w:r w:rsidR="00A03071">
        <w:rPr>
          <w:sz w:val="28"/>
          <w:szCs w:val="28"/>
        </w:rPr>
        <w:t>, реализующих Единую модель проф</w:t>
      </w:r>
      <w:r w:rsidR="00DF7F4E">
        <w:rPr>
          <w:sz w:val="28"/>
          <w:szCs w:val="28"/>
        </w:rPr>
        <w:t xml:space="preserve">ессиональной </w:t>
      </w:r>
      <w:r w:rsidR="00A03071">
        <w:rPr>
          <w:sz w:val="28"/>
          <w:szCs w:val="28"/>
        </w:rPr>
        <w:t xml:space="preserve">ориентации в </w:t>
      </w:r>
      <w:r w:rsidR="00A3016A">
        <w:rPr>
          <w:sz w:val="28"/>
          <w:szCs w:val="28"/>
        </w:rPr>
        <w:t>2025 – 2026 учебном</w:t>
      </w:r>
      <w:r w:rsidR="00A03071">
        <w:rPr>
          <w:sz w:val="28"/>
          <w:szCs w:val="28"/>
        </w:rPr>
        <w:t xml:space="preserve"> году </w:t>
      </w:r>
      <w:r w:rsidR="00A3016A">
        <w:rPr>
          <w:sz w:val="28"/>
          <w:szCs w:val="28"/>
        </w:rPr>
        <w:t>по уровням</w:t>
      </w:r>
      <w:r w:rsidR="00DD0255">
        <w:rPr>
          <w:sz w:val="28"/>
          <w:szCs w:val="28"/>
        </w:rPr>
        <w:t xml:space="preserve"> (П</w:t>
      </w:r>
      <w:r w:rsidR="002067B6">
        <w:rPr>
          <w:sz w:val="28"/>
          <w:szCs w:val="28"/>
        </w:rPr>
        <w:t>риложение</w:t>
      </w:r>
      <w:r w:rsidR="00A03071">
        <w:rPr>
          <w:sz w:val="28"/>
          <w:szCs w:val="28"/>
        </w:rPr>
        <w:t xml:space="preserve"> 1</w:t>
      </w:r>
      <w:r w:rsidR="002067B6">
        <w:rPr>
          <w:sz w:val="28"/>
          <w:szCs w:val="28"/>
        </w:rPr>
        <w:t>)</w:t>
      </w:r>
      <w:r w:rsidR="00DD0255">
        <w:rPr>
          <w:sz w:val="28"/>
          <w:szCs w:val="28"/>
        </w:rPr>
        <w:t>.</w:t>
      </w:r>
    </w:p>
    <w:p w:rsidR="00DC2F96" w:rsidRDefault="00DC2F96" w:rsidP="002067B6">
      <w:pPr>
        <w:pStyle w:val="2"/>
        <w:numPr>
          <w:ilvl w:val="0"/>
          <w:numId w:val="1"/>
        </w:numPr>
        <w:tabs>
          <w:tab w:val="clear" w:pos="720"/>
          <w:tab w:val="num" w:pos="142"/>
        </w:tabs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организаций:</w:t>
      </w:r>
    </w:p>
    <w:p w:rsidR="006B0919" w:rsidRDefault="00DC2F96" w:rsidP="00DC2F96">
      <w:pPr>
        <w:pStyle w:val="2"/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3.1.</w:t>
      </w:r>
      <w:r w:rsidR="00AA76B1" w:rsidRPr="00AA76B1">
        <w:rPr>
          <w:sz w:val="28"/>
          <w:szCs w:val="28"/>
        </w:rPr>
        <w:t xml:space="preserve"> </w:t>
      </w:r>
      <w:r w:rsidR="00AA76B1">
        <w:rPr>
          <w:sz w:val="28"/>
          <w:szCs w:val="28"/>
        </w:rPr>
        <w:t>о</w:t>
      </w:r>
      <w:r w:rsidR="00AA76B1" w:rsidRPr="000724AE">
        <w:rPr>
          <w:sz w:val="28"/>
          <w:szCs w:val="28"/>
        </w:rPr>
        <w:t>пределить и закрепить приказом</w:t>
      </w:r>
      <w:r w:rsidR="00307501">
        <w:rPr>
          <w:sz w:val="28"/>
          <w:szCs w:val="28"/>
        </w:rPr>
        <w:t xml:space="preserve"> в общеобразовательных организациях </w:t>
      </w:r>
      <w:r w:rsidR="002277F7">
        <w:rPr>
          <w:sz w:val="28"/>
          <w:szCs w:val="28"/>
        </w:rPr>
        <w:t xml:space="preserve">координатора (не ниже уровня заместителя директора), </w:t>
      </w:r>
      <w:r w:rsidR="00307501">
        <w:rPr>
          <w:sz w:val="28"/>
          <w:szCs w:val="28"/>
        </w:rPr>
        <w:t xml:space="preserve">ответственного </w:t>
      </w:r>
      <w:r w:rsidR="002277F7">
        <w:rPr>
          <w:sz w:val="28"/>
          <w:szCs w:val="28"/>
        </w:rPr>
        <w:t>за реализацию Единой модели профессиональной ориентации</w:t>
      </w:r>
      <w:r w:rsidR="006B0919">
        <w:rPr>
          <w:sz w:val="28"/>
          <w:szCs w:val="28"/>
        </w:rPr>
        <w:t>.</w:t>
      </w:r>
    </w:p>
    <w:p w:rsidR="000724AE" w:rsidRPr="000724AE" w:rsidRDefault="00DC2F96" w:rsidP="00DC2F96">
      <w:pPr>
        <w:pStyle w:val="2"/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3.2.о</w:t>
      </w:r>
      <w:r w:rsidR="000724AE" w:rsidRPr="000724AE">
        <w:rPr>
          <w:sz w:val="28"/>
          <w:szCs w:val="28"/>
        </w:rPr>
        <w:t xml:space="preserve">пределить и закрепить приказом </w:t>
      </w:r>
      <w:r w:rsidR="000724AE">
        <w:rPr>
          <w:sz w:val="28"/>
          <w:szCs w:val="28"/>
        </w:rPr>
        <w:t>по образовательной организации педагогов, ответственных за проведение занятий</w:t>
      </w:r>
      <w:r w:rsidR="006B0919">
        <w:rPr>
          <w:sz w:val="28"/>
          <w:szCs w:val="28"/>
        </w:rPr>
        <w:t xml:space="preserve"> курса «Россия – мои горизонты</w:t>
      </w:r>
      <w:r w:rsidR="000724AE">
        <w:rPr>
          <w:sz w:val="28"/>
          <w:szCs w:val="28"/>
        </w:rPr>
        <w:t>.</w:t>
      </w:r>
    </w:p>
    <w:p w:rsidR="00277027" w:rsidRPr="00872000" w:rsidRDefault="004C2F0F" w:rsidP="00872000">
      <w:pPr>
        <w:pStyle w:val="2"/>
        <w:numPr>
          <w:ilvl w:val="0"/>
          <w:numId w:val="1"/>
        </w:numPr>
        <w:tabs>
          <w:tab w:val="clear" w:pos="720"/>
          <w:tab w:val="num" w:pos="142"/>
        </w:tabs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Координаторам, о</w:t>
      </w:r>
      <w:r w:rsidR="00277027">
        <w:rPr>
          <w:sz w:val="28"/>
          <w:szCs w:val="28"/>
        </w:rPr>
        <w:t>тветственным за Единую модель профориентации</w:t>
      </w:r>
      <w:r w:rsidR="00277027" w:rsidRPr="00872000">
        <w:rPr>
          <w:sz w:val="28"/>
          <w:szCs w:val="28"/>
        </w:rPr>
        <w:t>:</w:t>
      </w:r>
    </w:p>
    <w:p w:rsidR="006B0919" w:rsidRDefault="006B0919" w:rsidP="006B0919">
      <w:pPr>
        <w:pStyle w:val="2"/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4.1.организовать разъяснительную работу с педагогами о доступных инструментах по реализации Единой модели профориентации</w:t>
      </w:r>
      <w:r w:rsidR="007B555D">
        <w:rPr>
          <w:sz w:val="28"/>
          <w:szCs w:val="28"/>
        </w:rPr>
        <w:t xml:space="preserve"> </w:t>
      </w:r>
      <w:r w:rsidR="00E91723">
        <w:rPr>
          <w:sz w:val="28"/>
          <w:szCs w:val="28"/>
        </w:rPr>
        <w:t xml:space="preserve">с использованием методических материалов платформы профориентационного проекта «Единая модель профориентации «Билет в будущее» </w:t>
      </w:r>
      <w:hyperlink r:id="rId6" w:history="1">
        <w:r w:rsidR="00E91723" w:rsidRPr="00A51BE2">
          <w:rPr>
            <w:rStyle w:val="a8"/>
            <w:sz w:val="28"/>
            <w:szCs w:val="28"/>
            <w:lang w:val="en-US"/>
          </w:rPr>
          <w:t>https</w:t>
        </w:r>
        <w:r w:rsidR="00E91723" w:rsidRPr="00A51BE2">
          <w:rPr>
            <w:rStyle w:val="a8"/>
            <w:sz w:val="28"/>
            <w:szCs w:val="28"/>
          </w:rPr>
          <w:t>://</w:t>
        </w:r>
        <w:proofErr w:type="spellStart"/>
        <w:r w:rsidR="00E91723" w:rsidRPr="00A51BE2">
          <w:rPr>
            <w:rStyle w:val="a8"/>
            <w:sz w:val="28"/>
            <w:szCs w:val="28"/>
            <w:lang w:val="en-US"/>
          </w:rPr>
          <w:t>bvbinfo</w:t>
        </w:r>
        <w:proofErr w:type="spellEnd"/>
        <w:r w:rsidR="00E91723" w:rsidRPr="00A51BE2">
          <w:rPr>
            <w:rStyle w:val="a8"/>
            <w:sz w:val="28"/>
            <w:szCs w:val="28"/>
          </w:rPr>
          <w:t>.</w:t>
        </w:r>
        <w:r w:rsidR="00E91723" w:rsidRPr="00A51BE2">
          <w:rPr>
            <w:rStyle w:val="a8"/>
            <w:sz w:val="28"/>
            <w:szCs w:val="28"/>
            <w:lang w:val="en-US"/>
          </w:rPr>
          <w:t>ru</w:t>
        </w:r>
        <w:r w:rsidR="00E91723" w:rsidRPr="00A51BE2">
          <w:rPr>
            <w:rStyle w:val="a8"/>
            <w:sz w:val="28"/>
            <w:szCs w:val="28"/>
          </w:rPr>
          <w:t>/</w:t>
        </w:r>
        <w:proofErr w:type="spellStart"/>
        <w:r w:rsidR="00E91723" w:rsidRPr="00A51BE2">
          <w:rPr>
            <w:rStyle w:val="a8"/>
            <w:sz w:val="28"/>
            <w:szCs w:val="28"/>
            <w:lang w:val="en-US"/>
          </w:rPr>
          <w:t>profminimum</w:t>
        </w:r>
        <w:proofErr w:type="spellEnd"/>
      </w:hyperlink>
      <w:r w:rsidR="00872000">
        <w:t>.</w:t>
      </w:r>
    </w:p>
    <w:p w:rsidR="00626B28" w:rsidRPr="00410F13" w:rsidRDefault="000724AE" w:rsidP="00277027">
      <w:pPr>
        <w:pStyle w:val="2"/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277027">
        <w:rPr>
          <w:sz w:val="28"/>
          <w:szCs w:val="28"/>
        </w:rPr>
        <w:t>.1.о</w:t>
      </w:r>
      <w:r w:rsidR="002277F7">
        <w:rPr>
          <w:sz w:val="28"/>
          <w:szCs w:val="28"/>
        </w:rPr>
        <w:t xml:space="preserve">беспечить реализацию </w:t>
      </w:r>
      <w:r w:rsidR="00E91723">
        <w:rPr>
          <w:sz w:val="28"/>
          <w:szCs w:val="28"/>
        </w:rPr>
        <w:t>внеурочного курса</w:t>
      </w:r>
      <w:r w:rsidR="00A716F3">
        <w:rPr>
          <w:sz w:val="28"/>
          <w:szCs w:val="28"/>
        </w:rPr>
        <w:t xml:space="preserve"> </w:t>
      </w:r>
      <w:r w:rsidR="004D6A32">
        <w:rPr>
          <w:sz w:val="28"/>
          <w:szCs w:val="28"/>
        </w:rPr>
        <w:t>«</w:t>
      </w:r>
      <w:r w:rsidR="00A716F3">
        <w:rPr>
          <w:sz w:val="28"/>
          <w:szCs w:val="28"/>
        </w:rPr>
        <w:t>Россия – мои горизонты</w:t>
      </w:r>
      <w:r w:rsidR="004D6A32">
        <w:rPr>
          <w:sz w:val="28"/>
          <w:szCs w:val="28"/>
        </w:rPr>
        <w:t>»</w:t>
      </w:r>
      <w:r w:rsidR="00E91723">
        <w:rPr>
          <w:sz w:val="28"/>
          <w:szCs w:val="28"/>
        </w:rPr>
        <w:t xml:space="preserve"> в рамках плана внеурочной деятельности</w:t>
      </w:r>
      <w:r w:rsidR="00A716F3">
        <w:rPr>
          <w:sz w:val="28"/>
          <w:szCs w:val="28"/>
        </w:rPr>
        <w:t xml:space="preserve"> (1 час в неделю по четвергам) для обучающихся 6 – 11 классов в соответствии с </w:t>
      </w:r>
      <w:r w:rsidR="00E91723">
        <w:rPr>
          <w:sz w:val="28"/>
          <w:szCs w:val="28"/>
        </w:rPr>
        <w:t xml:space="preserve">примерной рабочей программой </w:t>
      </w:r>
      <w:r w:rsidR="00A716F3">
        <w:rPr>
          <w:sz w:val="28"/>
          <w:szCs w:val="28"/>
        </w:rPr>
        <w:t xml:space="preserve"> </w:t>
      </w:r>
      <w:hyperlink r:id="rId7" w:history="1">
        <w:r w:rsidR="004D6A32" w:rsidRPr="00A51BE2">
          <w:rPr>
            <w:rStyle w:val="a8"/>
            <w:sz w:val="28"/>
            <w:szCs w:val="28"/>
            <w:lang w:val="en-US"/>
          </w:rPr>
          <w:t>https</w:t>
        </w:r>
        <w:r w:rsidR="004D6A32" w:rsidRPr="00A51BE2">
          <w:rPr>
            <w:rStyle w:val="a8"/>
            <w:sz w:val="28"/>
            <w:szCs w:val="28"/>
          </w:rPr>
          <w:t>://</w:t>
        </w:r>
        <w:proofErr w:type="spellStart"/>
        <w:r w:rsidR="004D6A32" w:rsidRPr="00A51BE2">
          <w:rPr>
            <w:rStyle w:val="a8"/>
            <w:sz w:val="28"/>
            <w:szCs w:val="28"/>
            <w:lang w:val="en-US"/>
          </w:rPr>
          <w:t>bvbinfo</w:t>
        </w:r>
        <w:proofErr w:type="spellEnd"/>
        <w:r w:rsidR="004D6A32" w:rsidRPr="00A51BE2">
          <w:rPr>
            <w:rStyle w:val="a8"/>
            <w:sz w:val="28"/>
            <w:szCs w:val="28"/>
          </w:rPr>
          <w:t>.</w:t>
        </w:r>
        <w:r w:rsidR="004D6A32" w:rsidRPr="00A51BE2">
          <w:rPr>
            <w:rStyle w:val="a8"/>
            <w:sz w:val="28"/>
            <w:szCs w:val="28"/>
            <w:lang w:val="en-US"/>
          </w:rPr>
          <w:t>ru</w:t>
        </w:r>
        <w:r w:rsidR="004D6A32" w:rsidRPr="00A51BE2">
          <w:rPr>
            <w:rStyle w:val="a8"/>
            <w:sz w:val="28"/>
            <w:szCs w:val="28"/>
          </w:rPr>
          <w:t>/</w:t>
        </w:r>
        <w:proofErr w:type="spellStart"/>
        <w:r w:rsidR="004D6A32" w:rsidRPr="00A51BE2">
          <w:rPr>
            <w:rStyle w:val="a8"/>
            <w:sz w:val="28"/>
            <w:szCs w:val="28"/>
            <w:lang w:val="en-US"/>
          </w:rPr>
          <w:t>profminimum</w:t>
        </w:r>
        <w:proofErr w:type="spellEnd"/>
      </w:hyperlink>
      <w:r w:rsidR="00410F13">
        <w:t xml:space="preserve"> </w:t>
      </w:r>
      <w:r w:rsidR="00E91723" w:rsidRPr="00E91723">
        <w:rPr>
          <w:sz w:val="28"/>
          <w:szCs w:val="28"/>
        </w:rPr>
        <w:t>и методическими материалами, направ</w:t>
      </w:r>
      <w:r w:rsidR="00E91723">
        <w:rPr>
          <w:sz w:val="28"/>
          <w:szCs w:val="28"/>
        </w:rPr>
        <w:t xml:space="preserve">ляемыми региональным оператором </w:t>
      </w:r>
      <w:r w:rsidR="006B0919">
        <w:rPr>
          <w:sz w:val="28"/>
          <w:szCs w:val="28"/>
        </w:rPr>
        <w:t>(Приложение 2)</w:t>
      </w:r>
    </w:p>
    <w:p w:rsidR="002277F7" w:rsidRPr="004D6A32" w:rsidRDefault="000724AE" w:rsidP="00277027">
      <w:pPr>
        <w:pStyle w:val="2"/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43D2F">
        <w:rPr>
          <w:sz w:val="28"/>
          <w:szCs w:val="28"/>
        </w:rPr>
        <w:t>.2.</w:t>
      </w:r>
      <w:r w:rsidR="003E0EB3">
        <w:rPr>
          <w:sz w:val="28"/>
          <w:szCs w:val="28"/>
        </w:rPr>
        <w:t xml:space="preserve">обеспечить </w:t>
      </w:r>
      <w:r w:rsidR="00843D2F">
        <w:rPr>
          <w:sz w:val="28"/>
          <w:szCs w:val="28"/>
        </w:rPr>
        <w:t>проведение мониторинга занятий курса «Россия – мои горизонты» и размещение</w:t>
      </w:r>
      <w:r w:rsidR="00277027">
        <w:rPr>
          <w:sz w:val="28"/>
          <w:szCs w:val="28"/>
        </w:rPr>
        <w:t xml:space="preserve"> информации</w:t>
      </w:r>
      <w:r w:rsidR="004D6A32">
        <w:rPr>
          <w:sz w:val="28"/>
          <w:szCs w:val="28"/>
        </w:rPr>
        <w:t xml:space="preserve"> </w:t>
      </w:r>
      <w:r w:rsidR="00843D2F">
        <w:rPr>
          <w:sz w:val="28"/>
          <w:szCs w:val="28"/>
        </w:rPr>
        <w:t>о них на официальных интернет-</w:t>
      </w:r>
      <w:r w:rsidR="00843D2F">
        <w:rPr>
          <w:sz w:val="28"/>
          <w:szCs w:val="28"/>
        </w:rPr>
        <w:lastRenderedPageBreak/>
        <w:t>страницах образовательной организации не позднее дня, следующего за датой п</w:t>
      </w:r>
      <w:r w:rsidR="003E0EB3">
        <w:rPr>
          <w:sz w:val="28"/>
          <w:szCs w:val="28"/>
        </w:rPr>
        <w:t>роведения занятия – еженедельно;</w:t>
      </w:r>
    </w:p>
    <w:p w:rsidR="00626B28" w:rsidRDefault="000724AE" w:rsidP="00277027">
      <w:pPr>
        <w:pStyle w:val="2"/>
        <w:ind w:left="142" w:firstLine="284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277027">
        <w:rPr>
          <w:sz w:val="28"/>
          <w:szCs w:val="28"/>
        </w:rPr>
        <w:t>.3о</w:t>
      </w:r>
      <w:r w:rsidR="00626B28">
        <w:rPr>
          <w:sz w:val="28"/>
          <w:szCs w:val="28"/>
        </w:rPr>
        <w:t>беспечить разработку и утверждение в своей общеобр</w:t>
      </w:r>
      <w:r w:rsidR="00AA76B1">
        <w:rPr>
          <w:sz w:val="28"/>
          <w:szCs w:val="28"/>
        </w:rPr>
        <w:t>азовательной организации Единого п</w:t>
      </w:r>
      <w:r w:rsidR="00626B28">
        <w:rPr>
          <w:sz w:val="28"/>
          <w:szCs w:val="28"/>
        </w:rPr>
        <w:t>лана п</w:t>
      </w:r>
      <w:r w:rsidR="00AA76B1">
        <w:rPr>
          <w:sz w:val="28"/>
          <w:szCs w:val="28"/>
        </w:rPr>
        <w:t>рофориентационной работы на 2025 – 2026</w:t>
      </w:r>
      <w:r w:rsidR="00626B28">
        <w:rPr>
          <w:sz w:val="28"/>
          <w:szCs w:val="28"/>
        </w:rPr>
        <w:t xml:space="preserve"> учебный год в соответствии с определённым уровнем реализации Единой модели профориентации и с учётом мероприятий Единого плана профориентационных мероприятий</w:t>
      </w:r>
      <w:r w:rsidR="006B0919">
        <w:rPr>
          <w:sz w:val="28"/>
          <w:szCs w:val="28"/>
        </w:rPr>
        <w:t xml:space="preserve"> (Приложение 3</w:t>
      </w:r>
      <w:r w:rsidR="003E0EB3">
        <w:rPr>
          <w:sz w:val="28"/>
          <w:szCs w:val="28"/>
        </w:rPr>
        <w:t>)</w:t>
      </w:r>
      <w:r w:rsidR="00626B28">
        <w:rPr>
          <w:sz w:val="28"/>
          <w:szCs w:val="28"/>
        </w:rPr>
        <w:t xml:space="preserve"> для обучающихся 6-11 классов общеобразовательных организ</w:t>
      </w:r>
      <w:r w:rsidR="00AA76B1">
        <w:rPr>
          <w:sz w:val="28"/>
          <w:szCs w:val="28"/>
        </w:rPr>
        <w:t xml:space="preserve">аций </w:t>
      </w:r>
      <w:r w:rsidR="00F51835">
        <w:rPr>
          <w:sz w:val="28"/>
          <w:szCs w:val="28"/>
        </w:rPr>
        <w:t>Тотемского муниципального округа</w:t>
      </w:r>
      <w:r w:rsidR="00AA76B1">
        <w:rPr>
          <w:sz w:val="28"/>
          <w:szCs w:val="28"/>
        </w:rPr>
        <w:t xml:space="preserve"> на 2025</w:t>
      </w:r>
      <w:r w:rsidR="00626B28" w:rsidRPr="00626B28">
        <w:rPr>
          <w:sz w:val="28"/>
          <w:szCs w:val="28"/>
        </w:rPr>
        <w:t>/</w:t>
      </w:r>
      <w:r w:rsidR="00AA76B1">
        <w:rPr>
          <w:sz w:val="28"/>
          <w:szCs w:val="28"/>
        </w:rPr>
        <w:t>2026</w:t>
      </w:r>
      <w:r w:rsidR="00626B28">
        <w:rPr>
          <w:sz w:val="28"/>
          <w:szCs w:val="28"/>
        </w:rPr>
        <w:t xml:space="preserve"> учебный год по у</w:t>
      </w:r>
      <w:r w:rsidR="00AA76B1">
        <w:rPr>
          <w:sz w:val="28"/>
          <w:szCs w:val="28"/>
        </w:rPr>
        <w:t xml:space="preserve">становленной форме. </w:t>
      </w:r>
      <w:proofErr w:type="gramEnd"/>
    </w:p>
    <w:p w:rsidR="006B0919" w:rsidRPr="00277027" w:rsidRDefault="006B0919" w:rsidP="006B0919">
      <w:pPr>
        <w:pStyle w:val="2"/>
        <w:ind w:left="142" w:firstLine="284"/>
        <w:outlineLvl w:val="0"/>
        <w:rPr>
          <w:sz w:val="28"/>
          <w:szCs w:val="28"/>
        </w:rPr>
      </w:pPr>
      <w:r>
        <w:rPr>
          <w:sz w:val="28"/>
          <w:szCs w:val="28"/>
        </w:rPr>
        <w:t>4.4.предоставлять муниципальному координатору информацию о реализации Единой модели профориентации в соответствии с формой, предоставленной муниципальным координатором.</w:t>
      </w:r>
    </w:p>
    <w:p w:rsidR="004D6A32" w:rsidRPr="002067B6" w:rsidRDefault="000724AE" w:rsidP="00277027">
      <w:pPr>
        <w:pStyle w:val="2"/>
        <w:ind w:left="142" w:firstLine="218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6B0919">
        <w:rPr>
          <w:sz w:val="28"/>
          <w:szCs w:val="28"/>
        </w:rPr>
        <w:t>.5</w:t>
      </w:r>
      <w:r w:rsidR="00277027">
        <w:rPr>
          <w:sz w:val="28"/>
          <w:szCs w:val="28"/>
        </w:rPr>
        <w:t xml:space="preserve">.обеспечить публикацию приказа о назначении </w:t>
      </w:r>
      <w:r w:rsidR="00F359AA">
        <w:rPr>
          <w:sz w:val="28"/>
          <w:szCs w:val="28"/>
        </w:rPr>
        <w:t>ответственного педагога за Един</w:t>
      </w:r>
      <w:r w:rsidR="00843D2F">
        <w:rPr>
          <w:sz w:val="28"/>
          <w:szCs w:val="28"/>
        </w:rPr>
        <w:t xml:space="preserve">ую модель профориентации, </w:t>
      </w:r>
      <w:r w:rsidR="006B0919">
        <w:rPr>
          <w:sz w:val="28"/>
          <w:szCs w:val="28"/>
        </w:rPr>
        <w:t>Единого п</w:t>
      </w:r>
      <w:r w:rsidR="00626B28">
        <w:rPr>
          <w:sz w:val="28"/>
          <w:szCs w:val="28"/>
        </w:rPr>
        <w:t xml:space="preserve">лана профориентационной работы на </w:t>
      </w:r>
      <w:r w:rsidR="00AA76B1">
        <w:rPr>
          <w:sz w:val="28"/>
          <w:szCs w:val="28"/>
        </w:rPr>
        <w:t>2025 – 2026</w:t>
      </w:r>
      <w:r w:rsidR="00843D2F">
        <w:rPr>
          <w:sz w:val="28"/>
          <w:szCs w:val="28"/>
        </w:rPr>
        <w:t xml:space="preserve"> учебный год и утверждённую рабочую программу курса «Россия – мои горизонты</w:t>
      </w:r>
      <w:r w:rsidR="003E0EB3">
        <w:rPr>
          <w:sz w:val="28"/>
          <w:szCs w:val="28"/>
        </w:rPr>
        <w:t>»</w:t>
      </w:r>
      <w:r w:rsidR="00843D2F">
        <w:rPr>
          <w:sz w:val="28"/>
          <w:szCs w:val="28"/>
        </w:rPr>
        <w:t xml:space="preserve"> </w:t>
      </w:r>
      <w:r w:rsidR="00F359AA">
        <w:rPr>
          <w:sz w:val="28"/>
          <w:szCs w:val="28"/>
        </w:rPr>
        <w:t>на сайтах общеобразовательных организаций</w:t>
      </w:r>
      <w:r w:rsidR="00626B28">
        <w:rPr>
          <w:sz w:val="28"/>
          <w:szCs w:val="28"/>
        </w:rPr>
        <w:t xml:space="preserve">. </w:t>
      </w:r>
    </w:p>
    <w:p w:rsidR="00B31E59" w:rsidRDefault="00215031" w:rsidP="0014350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</w:t>
      </w:r>
      <w:r w:rsidR="0092425F">
        <w:rPr>
          <w:sz w:val="28"/>
          <w:szCs w:val="28"/>
        </w:rPr>
        <w:t>оставляю за собой</w:t>
      </w:r>
      <w:r w:rsidR="009555F9">
        <w:rPr>
          <w:sz w:val="28"/>
          <w:szCs w:val="28"/>
        </w:rPr>
        <w:t>.</w:t>
      </w:r>
    </w:p>
    <w:p w:rsidR="009555F9" w:rsidRDefault="009555F9" w:rsidP="009555F9">
      <w:pPr>
        <w:pStyle w:val="2"/>
        <w:ind w:left="720"/>
        <w:outlineLvl w:val="0"/>
        <w:rPr>
          <w:sz w:val="28"/>
          <w:szCs w:val="28"/>
        </w:rPr>
      </w:pPr>
    </w:p>
    <w:p w:rsidR="002067B6" w:rsidRDefault="002067B6" w:rsidP="009555F9">
      <w:pPr>
        <w:pStyle w:val="2"/>
        <w:ind w:left="720"/>
        <w:outlineLvl w:val="0"/>
        <w:rPr>
          <w:sz w:val="28"/>
          <w:szCs w:val="28"/>
        </w:rPr>
      </w:pPr>
    </w:p>
    <w:p w:rsidR="002067B6" w:rsidRPr="009555F9" w:rsidRDefault="002067B6" w:rsidP="009555F9">
      <w:pPr>
        <w:pStyle w:val="2"/>
        <w:ind w:left="720"/>
        <w:outlineLvl w:val="0"/>
        <w:rPr>
          <w:sz w:val="28"/>
          <w:szCs w:val="28"/>
        </w:rPr>
      </w:pPr>
    </w:p>
    <w:p w:rsidR="0092425F" w:rsidRDefault="00B10739" w:rsidP="00B670E8">
      <w:pPr>
        <w:pStyle w:val="2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у</w:t>
      </w:r>
      <w:r w:rsidR="00215031">
        <w:rPr>
          <w:sz w:val="28"/>
          <w:szCs w:val="28"/>
        </w:rPr>
        <w:t>правления образовани</w:t>
      </w:r>
      <w:r>
        <w:rPr>
          <w:sz w:val="28"/>
          <w:szCs w:val="28"/>
        </w:rPr>
        <w:t>я                                             В. С. Горчагова</w:t>
      </w:r>
    </w:p>
    <w:p w:rsidR="002067B6" w:rsidRDefault="00E0714A" w:rsidP="00B670E8">
      <w:pPr>
        <w:pStyle w:val="2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63500</wp:posOffset>
            </wp:positionV>
            <wp:extent cx="771525" cy="428625"/>
            <wp:effectExtent l="19050" t="0" r="9525" b="0"/>
            <wp:wrapTight wrapText="bothSides">
              <wp:wrapPolygon edited="0">
                <wp:start x="-533" y="0"/>
                <wp:lineTo x="-533" y="21120"/>
                <wp:lineTo x="21867" y="21120"/>
                <wp:lineTo x="21867" y="0"/>
                <wp:lineTo x="-533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7B6" w:rsidRDefault="002067B6" w:rsidP="00B670E8">
      <w:pPr>
        <w:pStyle w:val="2"/>
        <w:outlineLvl w:val="0"/>
        <w:rPr>
          <w:sz w:val="28"/>
          <w:szCs w:val="28"/>
        </w:rPr>
      </w:pPr>
    </w:p>
    <w:p w:rsidR="002067B6" w:rsidRDefault="006E1061" w:rsidP="006E1061">
      <w:pPr>
        <w:pStyle w:val="2"/>
        <w:tabs>
          <w:tab w:val="left" w:pos="5805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67B6" w:rsidRDefault="002067B6" w:rsidP="00B670E8">
      <w:pPr>
        <w:pStyle w:val="2"/>
        <w:outlineLvl w:val="0"/>
        <w:rPr>
          <w:sz w:val="28"/>
          <w:szCs w:val="28"/>
        </w:rPr>
      </w:pPr>
    </w:p>
    <w:p w:rsidR="002067B6" w:rsidRDefault="002067B6" w:rsidP="00B670E8">
      <w:pPr>
        <w:pStyle w:val="2"/>
        <w:outlineLvl w:val="0"/>
        <w:rPr>
          <w:sz w:val="28"/>
          <w:szCs w:val="28"/>
        </w:rPr>
      </w:pPr>
    </w:p>
    <w:p w:rsidR="002067B6" w:rsidRDefault="002067B6" w:rsidP="00B670E8">
      <w:pPr>
        <w:pStyle w:val="2"/>
        <w:outlineLvl w:val="0"/>
        <w:rPr>
          <w:sz w:val="28"/>
          <w:szCs w:val="28"/>
        </w:rPr>
      </w:pPr>
    </w:p>
    <w:p w:rsidR="002067B6" w:rsidRDefault="002067B6" w:rsidP="00B670E8">
      <w:pPr>
        <w:pStyle w:val="2"/>
        <w:outlineLvl w:val="0"/>
        <w:rPr>
          <w:sz w:val="28"/>
          <w:szCs w:val="28"/>
        </w:rPr>
      </w:pPr>
    </w:p>
    <w:p w:rsidR="002067B6" w:rsidRDefault="002067B6" w:rsidP="00B670E8">
      <w:pPr>
        <w:pStyle w:val="2"/>
        <w:outlineLvl w:val="0"/>
        <w:rPr>
          <w:sz w:val="28"/>
          <w:szCs w:val="28"/>
        </w:rPr>
      </w:pPr>
    </w:p>
    <w:p w:rsidR="002067B6" w:rsidRDefault="002067B6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F359AA" w:rsidRDefault="00F359AA" w:rsidP="00B670E8">
      <w:pPr>
        <w:pStyle w:val="2"/>
        <w:outlineLvl w:val="0"/>
        <w:rPr>
          <w:sz w:val="28"/>
          <w:szCs w:val="28"/>
        </w:rPr>
      </w:pPr>
    </w:p>
    <w:p w:rsidR="002067B6" w:rsidRDefault="002067B6" w:rsidP="00B670E8">
      <w:pPr>
        <w:pStyle w:val="2"/>
        <w:outlineLvl w:val="0"/>
        <w:rPr>
          <w:sz w:val="28"/>
          <w:szCs w:val="28"/>
        </w:rPr>
      </w:pPr>
    </w:p>
    <w:p w:rsidR="00DC2F96" w:rsidRDefault="00DC2F96" w:rsidP="00B670E8">
      <w:pPr>
        <w:pStyle w:val="2"/>
        <w:outlineLvl w:val="0"/>
        <w:rPr>
          <w:sz w:val="28"/>
          <w:szCs w:val="28"/>
        </w:rPr>
      </w:pPr>
    </w:p>
    <w:p w:rsidR="00811EE9" w:rsidRDefault="00811EE9" w:rsidP="00811EE9">
      <w:pPr>
        <w:pStyle w:val="1"/>
        <w:spacing w:after="0" w:line="240" w:lineRule="auto"/>
        <w:ind w:firstLine="0"/>
        <w:jc w:val="right"/>
        <w:rPr>
          <w:spacing w:val="-3"/>
          <w:sz w:val="28"/>
          <w:szCs w:val="28"/>
        </w:rPr>
      </w:pPr>
    </w:p>
    <w:p w:rsidR="00A03071" w:rsidRPr="00DC2F96" w:rsidRDefault="00DC2F96" w:rsidP="00811EE9">
      <w:pPr>
        <w:pStyle w:val="1"/>
        <w:spacing w:after="0" w:line="240" w:lineRule="auto"/>
        <w:ind w:firstLine="0"/>
        <w:jc w:val="right"/>
        <w:rPr>
          <w:spacing w:val="-3"/>
        </w:rPr>
      </w:pPr>
      <w:r>
        <w:rPr>
          <w:spacing w:val="-3"/>
          <w:sz w:val="28"/>
          <w:szCs w:val="28"/>
        </w:rPr>
        <w:br w:type="page"/>
      </w:r>
      <w:r w:rsidR="00A03071" w:rsidRPr="00DC2F96">
        <w:rPr>
          <w:spacing w:val="-3"/>
        </w:rPr>
        <w:lastRenderedPageBreak/>
        <w:t>Приложение 1</w:t>
      </w:r>
    </w:p>
    <w:p w:rsidR="00A03071" w:rsidRPr="00DC2F96" w:rsidRDefault="00A03071" w:rsidP="00811EE9">
      <w:pPr>
        <w:pStyle w:val="1"/>
        <w:spacing w:after="0" w:line="240" w:lineRule="auto"/>
        <w:ind w:firstLine="0"/>
        <w:jc w:val="right"/>
        <w:rPr>
          <w:spacing w:val="-3"/>
        </w:rPr>
      </w:pPr>
      <w:r w:rsidRPr="00DC2F96">
        <w:rPr>
          <w:spacing w:val="-3"/>
        </w:rPr>
        <w:t>к приказу управления образования</w:t>
      </w:r>
    </w:p>
    <w:p w:rsidR="00A03071" w:rsidRPr="00DC2F96" w:rsidRDefault="00A03071" w:rsidP="00811EE9">
      <w:pPr>
        <w:pStyle w:val="1"/>
        <w:spacing w:after="0" w:line="240" w:lineRule="auto"/>
        <w:ind w:firstLine="0"/>
        <w:jc w:val="right"/>
        <w:rPr>
          <w:spacing w:val="-3"/>
        </w:rPr>
      </w:pPr>
      <w:r w:rsidRPr="00DC2F96">
        <w:rPr>
          <w:spacing w:val="-3"/>
        </w:rPr>
        <w:t>№</w:t>
      </w:r>
      <w:r w:rsidR="00700170">
        <w:rPr>
          <w:spacing w:val="-3"/>
        </w:rPr>
        <w:t>369</w:t>
      </w:r>
      <w:r w:rsidRPr="00DC2F96">
        <w:rPr>
          <w:spacing w:val="-3"/>
        </w:rPr>
        <w:t xml:space="preserve"> от </w:t>
      </w:r>
      <w:r w:rsidR="00811EE9" w:rsidRPr="00DC2F96">
        <w:rPr>
          <w:spacing w:val="-3"/>
        </w:rPr>
        <w:t>29.08</w:t>
      </w:r>
      <w:r w:rsidR="00700170">
        <w:rPr>
          <w:spacing w:val="-3"/>
        </w:rPr>
        <w:t>.2025</w:t>
      </w:r>
    </w:p>
    <w:p w:rsidR="001E79EE" w:rsidRDefault="001E79EE" w:rsidP="002067B6">
      <w:pPr>
        <w:pStyle w:val="2"/>
        <w:jc w:val="right"/>
        <w:outlineLvl w:val="0"/>
      </w:pPr>
    </w:p>
    <w:p w:rsidR="009966E2" w:rsidRDefault="009966E2" w:rsidP="009966E2">
      <w:pPr>
        <w:pStyle w:val="2"/>
        <w:jc w:val="center"/>
        <w:outlineLvl w:val="0"/>
        <w:rPr>
          <w:b/>
          <w:sz w:val="28"/>
          <w:szCs w:val="28"/>
        </w:rPr>
      </w:pPr>
      <w:r w:rsidRPr="009966E2">
        <w:rPr>
          <w:b/>
          <w:sz w:val="28"/>
          <w:szCs w:val="28"/>
        </w:rPr>
        <w:t>Перечень общеобразовательных организаций</w:t>
      </w:r>
      <w:r>
        <w:rPr>
          <w:b/>
          <w:sz w:val="28"/>
          <w:szCs w:val="28"/>
        </w:rPr>
        <w:t xml:space="preserve"> </w:t>
      </w:r>
    </w:p>
    <w:p w:rsidR="009966E2" w:rsidRPr="009966E2" w:rsidRDefault="009966E2" w:rsidP="009966E2">
      <w:pPr>
        <w:pStyle w:val="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Тотемского муниципального округа</w:t>
      </w:r>
      <w:r w:rsidRPr="009966E2">
        <w:rPr>
          <w:b/>
          <w:sz w:val="28"/>
          <w:szCs w:val="28"/>
        </w:rPr>
        <w:t>,</w:t>
      </w:r>
    </w:p>
    <w:p w:rsidR="009966E2" w:rsidRDefault="009966E2" w:rsidP="009966E2">
      <w:pPr>
        <w:pStyle w:val="2"/>
        <w:jc w:val="center"/>
        <w:outlineLvl w:val="0"/>
        <w:rPr>
          <w:b/>
          <w:sz w:val="28"/>
          <w:szCs w:val="28"/>
        </w:rPr>
      </w:pPr>
      <w:proofErr w:type="gramStart"/>
      <w:r w:rsidRPr="009966E2">
        <w:rPr>
          <w:b/>
          <w:sz w:val="28"/>
          <w:szCs w:val="28"/>
        </w:rPr>
        <w:t>реализующих</w:t>
      </w:r>
      <w:proofErr w:type="gramEnd"/>
      <w:r w:rsidRPr="009966E2">
        <w:rPr>
          <w:b/>
          <w:sz w:val="28"/>
          <w:szCs w:val="28"/>
        </w:rPr>
        <w:t xml:space="preserve"> </w:t>
      </w:r>
      <w:r w:rsidR="00811EE9">
        <w:rPr>
          <w:b/>
          <w:sz w:val="28"/>
          <w:szCs w:val="28"/>
        </w:rPr>
        <w:t>Единую модель профориентации</w:t>
      </w:r>
      <w:r w:rsidR="00A3016A">
        <w:rPr>
          <w:b/>
          <w:sz w:val="28"/>
          <w:szCs w:val="28"/>
        </w:rPr>
        <w:t xml:space="preserve"> в 2025 – 2026</w:t>
      </w:r>
      <w:r w:rsidRPr="009966E2">
        <w:rPr>
          <w:b/>
          <w:sz w:val="28"/>
          <w:szCs w:val="28"/>
        </w:rPr>
        <w:t xml:space="preserve"> учебном году</w:t>
      </w:r>
    </w:p>
    <w:p w:rsidR="009966E2" w:rsidRDefault="009966E2" w:rsidP="009966E2">
      <w:pPr>
        <w:pStyle w:val="2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085"/>
        <w:gridCol w:w="6769"/>
      </w:tblGrid>
      <w:tr w:rsidR="009966E2" w:rsidTr="00811EE9">
        <w:tc>
          <w:tcPr>
            <w:tcW w:w="3085" w:type="dxa"/>
          </w:tcPr>
          <w:p w:rsidR="009966E2" w:rsidRPr="009966E2" w:rsidRDefault="00811EE9" w:rsidP="009966E2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6769" w:type="dxa"/>
          </w:tcPr>
          <w:p w:rsidR="009966E2" w:rsidRPr="009966E2" w:rsidRDefault="00811EE9" w:rsidP="009966E2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по уровням</w:t>
            </w:r>
          </w:p>
        </w:tc>
      </w:tr>
      <w:tr w:rsidR="00811EE9" w:rsidTr="00390AE3">
        <w:tc>
          <w:tcPr>
            <w:tcW w:w="9854" w:type="dxa"/>
            <w:gridSpan w:val="2"/>
          </w:tcPr>
          <w:p w:rsidR="00811EE9" w:rsidRPr="00811EE9" w:rsidRDefault="00811EE9" w:rsidP="009966E2">
            <w:pPr>
              <w:pStyle w:val="2"/>
              <w:jc w:val="center"/>
              <w:outlineLvl w:val="0"/>
              <w:rPr>
                <w:b/>
                <w:sz w:val="28"/>
                <w:szCs w:val="28"/>
              </w:rPr>
            </w:pPr>
            <w:r w:rsidRPr="00811EE9">
              <w:rPr>
                <w:b/>
                <w:sz w:val="28"/>
                <w:szCs w:val="28"/>
              </w:rPr>
              <w:t>ПРОДВИНУТЫЙ УРОВЕНЬ</w:t>
            </w:r>
          </w:p>
        </w:tc>
      </w:tr>
      <w:tr w:rsidR="00A3016A" w:rsidTr="00811EE9">
        <w:tc>
          <w:tcPr>
            <w:tcW w:w="3085" w:type="dxa"/>
          </w:tcPr>
          <w:p w:rsidR="00A3016A" w:rsidRDefault="00A3016A" w:rsidP="00811E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МБОУ </w:t>
            </w:r>
          </w:p>
          <w:p w:rsidR="00A3016A" w:rsidRPr="00811EE9" w:rsidRDefault="00A3016A" w:rsidP="00811E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«Тотемская СОШ №1»</w:t>
            </w:r>
          </w:p>
        </w:tc>
        <w:tc>
          <w:tcPr>
            <w:tcW w:w="6769" w:type="dxa"/>
          </w:tcPr>
          <w:p w:rsidR="00A3016A" w:rsidRPr="00820D2D" w:rsidRDefault="00A3016A" w:rsidP="00EA5598">
            <w:pPr>
              <w:rPr>
                <w:color w:val="000000"/>
              </w:rPr>
            </w:pPr>
          </w:p>
        </w:tc>
      </w:tr>
      <w:tr w:rsidR="00811EE9" w:rsidTr="00811EE9">
        <w:tc>
          <w:tcPr>
            <w:tcW w:w="3085" w:type="dxa"/>
          </w:tcPr>
          <w:p w:rsidR="00811EE9" w:rsidRPr="00811EE9" w:rsidRDefault="00811EE9" w:rsidP="00811EE9">
            <w:pPr>
              <w:jc w:val="center"/>
              <w:rPr>
                <w:b/>
                <w:color w:val="000000"/>
              </w:rPr>
            </w:pPr>
            <w:r w:rsidRPr="00811EE9">
              <w:rPr>
                <w:b/>
                <w:color w:val="000000"/>
              </w:rPr>
              <w:t xml:space="preserve">МБОУ </w:t>
            </w:r>
          </w:p>
          <w:p w:rsidR="00811EE9" w:rsidRPr="00820D2D" w:rsidRDefault="00811EE9" w:rsidP="00811EE9">
            <w:pPr>
              <w:jc w:val="center"/>
              <w:rPr>
                <w:color w:val="000000"/>
              </w:rPr>
            </w:pPr>
            <w:r w:rsidRPr="00811EE9">
              <w:rPr>
                <w:b/>
                <w:color w:val="000000"/>
              </w:rPr>
              <w:t>«Тотемская СОШ № 2»</w:t>
            </w:r>
          </w:p>
        </w:tc>
        <w:tc>
          <w:tcPr>
            <w:tcW w:w="6769" w:type="dxa"/>
          </w:tcPr>
          <w:p w:rsidR="00811EE9" w:rsidRDefault="00A3016A" w:rsidP="00EA5598">
            <w:pPr>
              <w:rPr>
                <w:color w:val="000000"/>
              </w:rPr>
            </w:pPr>
            <w:r>
              <w:rPr>
                <w:color w:val="000000"/>
              </w:rPr>
              <w:t>10, 11классы - психолого-педагогические</w:t>
            </w:r>
            <w:r w:rsidR="00811EE9" w:rsidRPr="00820D2D">
              <w:rPr>
                <w:color w:val="000000"/>
              </w:rPr>
              <w:t xml:space="preserve"> класс</w:t>
            </w:r>
            <w:r>
              <w:rPr>
                <w:color w:val="000000"/>
              </w:rPr>
              <w:t>ы</w:t>
            </w:r>
          </w:p>
          <w:p w:rsidR="00DF7F4E" w:rsidRPr="00820D2D" w:rsidRDefault="00687937" w:rsidP="00EA5598">
            <w:pPr>
              <w:rPr>
                <w:color w:val="000000"/>
              </w:rPr>
            </w:pPr>
            <w:r>
              <w:rPr>
                <w:color w:val="000000"/>
              </w:rPr>
              <w:t xml:space="preserve">6, </w:t>
            </w:r>
            <w:r w:rsidR="00DF7F4E">
              <w:rPr>
                <w:color w:val="000000"/>
              </w:rPr>
              <w:t>8 класс - лесной класс</w:t>
            </w:r>
          </w:p>
        </w:tc>
      </w:tr>
      <w:tr w:rsidR="00811EE9" w:rsidTr="00811EE9">
        <w:tc>
          <w:tcPr>
            <w:tcW w:w="3085" w:type="dxa"/>
          </w:tcPr>
          <w:p w:rsidR="00811EE9" w:rsidRPr="00811EE9" w:rsidRDefault="00811EE9" w:rsidP="00811EE9">
            <w:pPr>
              <w:jc w:val="center"/>
              <w:rPr>
                <w:b/>
                <w:color w:val="000000"/>
              </w:rPr>
            </w:pPr>
            <w:r w:rsidRPr="00811EE9">
              <w:rPr>
                <w:b/>
                <w:color w:val="000000"/>
              </w:rPr>
              <w:t xml:space="preserve">МБОУ </w:t>
            </w:r>
          </w:p>
          <w:p w:rsidR="00811EE9" w:rsidRPr="00820D2D" w:rsidRDefault="00811EE9" w:rsidP="00811EE9">
            <w:pPr>
              <w:jc w:val="center"/>
              <w:rPr>
                <w:color w:val="000000"/>
              </w:rPr>
            </w:pPr>
            <w:r w:rsidRPr="00811EE9">
              <w:rPr>
                <w:b/>
                <w:color w:val="000000"/>
              </w:rPr>
              <w:t>«Тотемская СОШ № 3»</w:t>
            </w:r>
          </w:p>
        </w:tc>
        <w:tc>
          <w:tcPr>
            <w:tcW w:w="6769" w:type="dxa"/>
          </w:tcPr>
          <w:p w:rsidR="00811EE9" w:rsidRPr="00820D2D" w:rsidRDefault="00A3016A" w:rsidP="00EA5598">
            <w:pPr>
              <w:rPr>
                <w:color w:val="000000"/>
              </w:rPr>
            </w:pPr>
            <w:r>
              <w:rPr>
                <w:color w:val="000000"/>
              </w:rPr>
              <w:t xml:space="preserve">6, 7, </w:t>
            </w:r>
            <w:r w:rsidR="00687937">
              <w:rPr>
                <w:color w:val="000000"/>
              </w:rPr>
              <w:t>9</w:t>
            </w:r>
            <w:r w:rsidR="00811EE9" w:rsidRPr="00820D2D">
              <w:rPr>
                <w:color w:val="000000"/>
              </w:rPr>
              <w:t xml:space="preserve"> класс</w:t>
            </w:r>
            <w:r>
              <w:rPr>
                <w:color w:val="000000"/>
              </w:rPr>
              <w:t>ы</w:t>
            </w:r>
            <w:r w:rsidR="00811EE9" w:rsidRPr="00820D2D">
              <w:rPr>
                <w:color w:val="000000"/>
              </w:rPr>
              <w:t xml:space="preserve"> - агрокласс</w:t>
            </w:r>
            <w:r>
              <w:rPr>
                <w:color w:val="000000"/>
              </w:rPr>
              <w:t>ы</w:t>
            </w:r>
          </w:p>
        </w:tc>
      </w:tr>
      <w:tr w:rsidR="00811EE9" w:rsidTr="00986042">
        <w:tc>
          <w:tcPr>
            <w:tcW w:w="9854" w:type="dxa"/>
            <w:gridSpan w:val="2"/>
          </w:tcPr>
          <w:p w:rsidR="00811EE9" w:rsidRPr="00811EE9" w:rsidRDefault="00811EE9" w:rsidP="009966E2">
            <w:pPr>
              <w:pStyle w:val="2"/>
              <w:jc w:val="center"/>
              <w:outlineLvl w:val="0"/>
              <w:rPr>
                <w:b/>
                <w:sz w:val="28"/>
                <w:szCs w:val="28"/>
              </w:rPr>
            </w:pPr>
            <w:r w:rsidRPr="00811EE9">
              <w:rPr>
                <w:b/>
                <w:sz w:val="28"/>
                <w:szCs w:val="28"/>
              </w:rPr>
              <w:t>ОСНОВНОЙ УРОВЕНЬ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820D2D" w:rsidRDefault="00811EE9" w:rsidP="00811EE9">
            <w:pPr>
              <w:jc w:val="center"/>
              <w:rPr>
                <w:color w:val="000000"/>
              </w:rPr>
            </w:pPr>
            <w:r w:rsidRPr="00FB0910">
              <w:rPr>
                <w:b/>
                <w:color w:val="000000"/>
              </w:rPr>
              <w:t>«Тотемская СОШ № 1»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6-11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820D2D" w:rsidRDefault="00811EE9" w:rsidP="00811EE9">
            <w:pPr>
              <w:jc w:val="center"/>
              <w:rPr>
                <w:color w:val="000000"/>
              </w:rPr>
            </w:pPr>
            <w:r w:rsidRPr="00FB0910">
              <w:rPr>
                <w:b/>
                <w:color w:val="000000"/>
              </w:rPr>
              <w:t>«Тотемская СОШ № 2»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6-11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>МБОУ</w:t>
            </w:r>
          </w:p>
          <w:p w:rsidR="00811EE9" w:rsidRPr="00820D2D" w:rsidRDefault="00811EE9" w:rsidP="00811EE9">
            <w:pPr>
              <w:jc w:val="center"/>
              <w:rPr>
                <w:color w:val="000000"/>
              </w:rPr>
            </w:pPr>
            <w:r w:rsidRPr="00FB0910">
              <w:rPr>
                <w:b/>
                <w:color w:val="000000"/>
              </w:rPr>
              <w:t xml:space="preserve"> «Тотемская СОШ № 3»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6-11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820D2D" w:rsidRDefault="00811EE9" w:rsidP="00811EE9">
            <w:pPr>
              <w:jc w:val="center"/>
              <w:rPr>
                <w:color w:val="000000"/>
              </w:rPr>
            </w:pPr>
            <w:r w:rsidRPr="00FB0910">
              <w:rPr>
                <w:b/>
                <w:color w:val="000000"/>
              </w:rPr>
              <w:t>«Советская ООШ»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6-9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820D2D" w:rsidRDefault="00811EE9" w:rsidP="00811EE9">
            <w:pPr>
              <w:jc w:val="center"/>
              <w:rPr>
                <w:color w:val="000000"/>
              </w:rPr>
            </w:pPr>
            <w:r w:rsidRPr="00FB0910">
              <w:rPr>
                <w:b/>
                <w:color w:val="000000"/>
              </w:rPr>
              <w:t>«Юбилейная СОШ»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6-11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>«Великодворская ООШ»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6-9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>«Вожбальская ООШ»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6-9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>«Калининская ООШ»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6-9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>«Мосеевская ООШ»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6-9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«Никольская ООШ им. Н.М. Рубцова» 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6-9 классы</w:t>
            </w:r>
          </w:p>
        </w:tc>
      </w:tr>
      <w:tr w:rsidR="00811EE9" w:rsidTr="00811EE9">
        <w:tc>
          <w:tcPr>
            <w:tcW w:w="3085" w:type="dxa"/>
          </w:tcPr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МБОУ </w:t>
            </w:r>
          </w:p>
          <w:p w:rsidR="00811EE9" w:rsidRPr="00FB0910" w:rsidRDefault="00811EE9" w:rsidP="00811EE9">
            <w:pPr>
              <w:jc w:val="center"/>
              <w:rPr>
                <w:b/>
                <w:color w:val="000000"/>
              </w:rPr>
            </w:pPr>
            <w:r w:rsidRPr="00FB0910">
              <w:rPr>
                <w:b/>
                <w:color w:val="000000"/>
              </w:rPr>
              <w:t xml:space="preserve">«Погореловская ООШ» </w:t>
            </w:r>
          </w:p>
        </w:tc>
        <w:tc>
          <w:tcPr>
            <w:tcW w:w="6769" w:type="dxa"/>
          </w:tcPr>
          <w:p w:rsidR="00811EE9" w:rsidRPr="00820D2D" w:rsidRDefault="00811EE9" w:rsidP="00EA5598">
            <w:pPr>
              <w:rPr>
                <w:color w:val="000000"/>
              </w:rPr>
            </w:pPr>
            <w:r w:rsidRPr="00820D2D">
              <w:rPr>
                <w:color w:val="000000"/>
              </w:rPr>
              <w:t>6-9 классы</w:t>
            </w:r>
          </w:p>
        </w:tc>
      </w:tr>
    </w:tbl>
    <w:p w:rsidR="009966E2" w:rsidRDefault="009966E2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26B28" w:rsidRDefault="00626B28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26B28" w:rsidRDefault="00626B28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26B28" w:rsidRDefault="00626B28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26B28" w:rsidRDefault="00626B28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B0919" w:rsidRDefault="006B0919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B0919" w:rsidRDefault="006B0919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B0919" w:rsidRDefault="006B0919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B0919" w:rsidRDefault="006B0919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B0919" w:rsidRDefault="006B0919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B0919" w:rsidRDefault="006B0919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E50C25" w:rsidRPr="00872000" w:rsidRDefault="00E50C25" w:rsidP="00E50C2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0"/>
          <w:szCs w:val="20"/>
        </w:rPr>
      </w:pPr>
      <w:r w:rsidRPr="00872000">
        <w:rPr>
          <w:rFonts w:ascii="Times New Roman CYR" w:hAnsi="Times New Roman CYR" w:cs="Times New Roman CYR"/>
          <w:bCs/>
          <w:color w:val="000000"/>
          <w:sz w:val="20"/>
          <w:szCs w:val="20"/>
        </w:rPr>
        <w:lastRenderedPageBreak/>
        <w:t>Приложение 2</w:t>
      </w:r>
    </w:p>
    <w:p w:rsidR="00872000" w:rsidRPr="00DC2F96" w:rsidRDefault="00872000" w:rsidP="00872000">
      <w:pPr>
        <w:pStyle w:val="1"/>
        <w:spacing w:after="0" w:line="240" w:lineRule="auto"/>
        <w:ind w:firstLine="0"/>
        <w:jc w:val="right"/>
        <w:rPr>
          <w:spacing w:val="-3"/>
        </w:rPr>
      </w:pPr>
      <w:r w:rsidRPr="00DC2F96">
        <w:rPr>
          <w:spacing w:val="-3"/>
        </w:rPr>
        <w:t>к приказу управления образования</w:t>
      </w:r>
    </w:p>
    <w:p w:rsidR="00872000" w:rsidRPr="00DC2F96" w:rsidRDefault="00872000" w:rsidP="00872000">
      <w:pPr>
        <w:pStyle w:val="1"/>
        <w:spacing w:after="0" w:line="240" w:lineRule="auto"/>
        <w:ind w:firstLine="0"/>
        <w:jc w:val="right"/>
        <w:rPr>
          <w:spacing w:val="-3"/>
        </w:rPr>
      </w:pPr>
      <w:r w:rsidRPr="00DC2F96">
        <w:rPr>
          <w:spacing w:val="-3"/>
        </w:rPr>
        <w:t>№</w:t>
      </w:r>
      <w:r>
        <w:rPr>
          <w:spacing w:val="-3"/>
        </w:rPr>
        <w:t>369</w:t>
      </w:r>
      <w:r w:rsidRPr="00DC2F96">
        <w:rPr>
          <w:spacing w:val="-3"/>
        </w:rPr>
        <w:t xml:space="preserve"> от 29.08</w:t>
      </w:r>
      <w:r>
        <w:rPr>
          <w:spacing w:val="-3"/>
        </w:rPr>
        <w:t>.2025</w:t>
      </w:r>
    </w:p>
    <w:p w:rsidR="00872000" w:rsidRDefault="00872000" w:rsidP="00E50C2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</w:rPr>
      </w:pPr>
    </w:p>
    <w:p w:rsidR="00E50C25" w:rsidRPr="00E50C25" w:rsidRDefault="00E50C25" w:rsidP="00E50C2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</w:rPr>
      </w:pPr>
    </w:p>
    <w:p w:rsidR="00E91723" w:rsidRDefault="00E91723" w:rsidP="00E9172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МИНИСТЕРСТВО ОБРАЗОВАНИЯ </w:t>
      </w:r>
      <w:proofErr w:type="gramStart"/>
      <w:r>
        <w:rPr>
          <w:rFonts w:ascii="Times New Roman CYR" w:hAnsi="Times New Roman CYR" w:cs="Times New Roman CYR"/>
          <w:b/>
          <w:bCs/>
          <w:color w:val="000000"/>
        </w:rPr>
        <w:t>ВОЛОГОДСКИЙ</w:t>
      </w:r>
      <w:proofErr w:type="gramEnd"/>
      <w:r>
        <w:rPr>
          <w:rFonts w:ascii="Times New Roman CYR" w:hAnsi="Times New Roman CYR" w:cs="Times New Roman CYR"/>
          <w:b/>
          <w:bCs/>
          <w:color w:val="000000"/>
        </w:rPr>
        <w:t xml:space="preserve"> ОБЛАСТИ</w:t>
      </w:r>
    </w:p>
    <w:p w:rsidR="00E91723" w:rsidRDefault="00E91723" w:rsidP="00E91723">
      <w:pPr>
        <w:autoSpaceDE w:val="0"/>
        <w:autoSpaceDN w:val="0"/>
        <w:adjustRightInd w:val="0"/>
        <w:ind w:firstLine="5387"/>
        <w:rPr>
          <w:rFonts w:ascii="Times New Roman CYR" w:hAnsi="Times New Roman CYR" w:cs="Times New Roman CYR"/>
          <w:b/>
          <w:bCs/>
          <w:color w:val="000000"/>
        </w:rPr>
      </w:pPr>
    </w:p>
    <w:p w:rsidR="00E91723" w:rsidRDefault="00E91723" w:rsidP="00E50C25">
      <w:pPr>
        <w:autoSpaceDE w:val="0"/>
        <w:autoSpaceDN w:val="0"/>
        <w:adjustRightInd w:val="0"/>
        <w:ind w:firstLine="5387"/>
        <w:jc w:val="right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УТВЕРЖДЕНО</w:t>
      </w:r>
      <w:r>
        <w:rPr>
          <w:rFonts w:ascii="Calibri" w:hAnsi="Calibri" w:cs="Calibri"/>
          <w:color w:val="000000"/>
        </w:rPr>
        <w:t xml:space="preserve"> </w:t>
      </w:r>
    </w:p>
    <w:p w:rsidR="00E91723" w:rsidRDefault="00E91723" w:rsidP="00E50C25">
      <w:pPr>
        <w:autoSpaceDE w:val="0"/>
        <w:autoSpaceDN w:val="0"/>
        <w:adjustRightInd w:val="0"/>
        <w:ind w:left="5664"/>
        <w:jc w:val="right"/>
        <w:rPr>
          <w:color w:val="262626"/>
        </w:rPr>
      </w:pPr>
      <w:r>
        <w:rPr>
          <w:rFonts w:ascii="Times New Roman CYR" w:hAnsi="Times New Roman CYR" w:cs="Times New Roman CYR"/>
          <w:color w:val="262626"/>
        </w:rPr>
        <w:t xml:space="preserve">Приказ </w:t>
      </w:r>
      <w:r>
        <w:rPr>
          <w:color w:val="262626"/>
        </w:rPr>
        <w:t>№1507</w:t>
      </w:r>
    </w:p>
    <w:p w:rsidR="00E91723" w:rsidRDefault="00E91723" w:rsidP="00E50C25">
      <w:pPr>
        <w:autoSpaceDE w:val="0"/>
        <w:autoSpaceDN w:val="0"/>
        <w:adjustRightInd w:val="0"/>
        <w:ind w:left="5664"/>
        <w:jc w:val="right"/>
        <w:rPr>
          <w:color w:val="262626"/>
        </w:rPr>
      </w:pPr>
      <w:r>
        <w:rPr>
          <w:rFonts w:ascii="Times New Roman CYR" w:hAnsi="Times New Roman CYR" w:cs="Times New Roman CYR"/>
          <w:color w:val="262626"/>
        </w:rPr>
        <w:t xml:space="preserve">от </w:t>
      </w:r>
      <w:r>
        <w:rPr>
          <w:color w:val="262626"/>
        </w:rPr>
        <w:t xml:space="preserve">«28» августа 2025 </w:t>
      </w:r>
      <w:r>
        <w:rPr>
          <w:rFonts w:ascii="Times New Roman CYR" w:hAnsi="Times New Roman CYR" w:cs="Times New Roman CYR"/>
          <w:color w:val="262626"/>
        </w:rPr>
        <w:t>г.</w:t>
      </w:r>
      <w:r>
        <w:rPr>
          <w:color w:val="262626"/>
        </w:rPr>
        <w:t xml:space="preserve"> </w:t>
      </w: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</w:p>
    <w:p w:rsidR="00E91723" w:rsidRDefault="00E91723" w:rsidP="00E91723">
      <w:pPr>
        <w:autoSpaceDE w:val="0"/>
        <w:autoSpaceDN w:val="0"/>
        <w:adjustRightInd w:val="0"/>
        <w:ind w:left="5387"/>
        <w:rPr>
          <w:color w:val="000000"/>
        </w:rPr>
      </w:pP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Календарно</w:t>
      </w:r>
      <w:r>
        <w:rPr>
          <w:b/>
          <w:bCs/>
          <w:color w:val="000000"/>
          <w:sz w:val="32"/>
          <w:szCs w:val="32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тематический план занятий регионального компонента </w:t>
      </w: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курса внеурочной деятельности </w:t>
      </w:r>
      <w:r>
        <w:rPr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Россия </w:t>
      </w:r>
      <w:r>
        <w:rPr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мои горизонты</w:t>
      </w:r>
      <w:r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91723" w:rsidRPr="00646B89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Разработчик программы занятий регионального компонента: АУ ВО «Центр опережающей профессиональной подготовки Вологодской области» </w:t>
      </w: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наименование организации)</w:t>
      </w:r>
      <w:r>
        <w:rPr>
          <w:color w:val="000000"/>
          <w:sz w:val="16"/>
          <w:szCs w:val="16"/>
        </w:rPr>
        <w:t xml:space="preserve"> </w:t>
      </w: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714A" w:rsidRDefault="00E0714A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714A" w:rsidRDefault="00E0714A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</w:t>
      </w: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E91723" w:rsidRDefault="00E91723" w:rsidP="00E91723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</w:p>
    <w:p w:rsidR="00E91723" w:rsidRPr="002A43EE" w:rsidRDefault="00E91723" w:rsidP="00E91723">
      <w:pPr>
        <w:autoSpaceDE w:val="0"/>
        <w:autoSpaceDN w:val="0"/>
        <w:adjustRightInd w:val="0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>УТВЕРЖДЕН</w:t>
      </w:r>
    </w:p>
    <w:p w:rsidR="00E91723" w:rsidRPr="002A43EE" w:rsidRDefault="00E91723" w:rsidP="00E91723">
      <w:pPr>
        <w:autoSpaceDE w:val="0"/>
        <w:autoSpaceDN w:val="0"/>
        <w:adjustRightInd w:val="0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>Приказом Министерства</w:t>
      </w:r>
    </w:p>
    <w:p w:rsidR="00E91723" w:rsidRDefault="00E91723" w:rsidP="00E91723">
      <w:pPr>
        <w:autoSpaceDE w:val="0"/>
        <w:autoSpaceDN w:val="0"/>
        <w:adjustRightInd w:val="0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>образования области</w:t>
      </w:r>
    </w:p>
    <w:p w:rsidR="00E91723" w:rsidRPr="002A43EE" w:rsidRDefault="00E91723" w:rsidP="00E91723">
      <w:pPr>
        <w:autoSpaceDE w:val="0"/>
        <w:autoSpaceDN w:val="0"/>
        <w:adjustRightInd w:val="0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E91723" w:rsidRPr="002A43EE" w:rsidRDefault="00E91723" w:rsidP="00E91723">
      <w:pPr>
        <w:autoSpaceDE w:val="0"/>
        <w:autoSpaceDN w:val="0"/>
        <w:adjustRightInd w:val="0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от</w:t>
      </w: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___________№______</w:t>
      </w:r>
    </w:p>
    <w:p w:rsidR="00E91723" w:rsidRDefault="00E91723" w:rsidP="00E91723">
      <w:pPr>
        <w:autoSpaceDE w:val="0"/>
        <w:autoSpaceDN w:val="0"/>
        <w:adjustRightInd w:val="0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>(приложение)</w:t>
      </w:r>
    </w:p>
    <w:p w:rsidR="00E91723" w:rsidRPr="002A43EE" w:rsidRDefault="00E91723" w:rsidP="00E91723">
      <w:pPr>
        <w:autoSpaceDE w:val="0"/>
        <w:autoSpaceDN w:val="0"/>
        <w:adjustRightInd w:val="0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91723" w:rsidRDefault="00E91723" w:rsidP="00E9172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Календарно</w:t>
      </w:r>
      <w:r>
        <w:rPr>
          <w:b/>
          <w:bCs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тематический план занятий регионального компонента курса внеурочной деятельности </w:t>
      </w:r>
      <w:r>
        <w:rPr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Россия </w:t>
      </w:r>
      <w:r>
        <w:rPr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мои горизонты</w:t>
      </w:r>
      <w:r>
        <w:rPr>
          <w:b/>
          <w:bCs/>
          <w:color w:val="000000"/>
          <w:sz w:val="28"/>
          <w:szCs w:val="28"/>
        </w:rPr>
        <w:t>»</w:t>
      </w:r>
    </w:p>
    <w:p w:rsidR="00E91723" w:rsidRDefault="00E91723" w:rsidP="00E9172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413"/>
        <w:gridCol w:w="1843"/>
        <w:gridCol w:w="6423"/>
      </w:tblGrid>
      <w:tr w:rsidR="00E91723" w:rsidRPr="00646B89" w:rsidTr="00E16F66">
        <w:tc>
          <w:tcPr>
            <w:tcW w:w="141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46B89">
              <w:rPr>
                <w:b/>
                <w:bCs/>
                <w:color w:val="000000"/>
              </w:rPr>
              <w:t xml:space="preserve">№ </w:t>
            </w: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</w:rPr>
              <w:t>занятия (темы)</w:t>
            </w:r>
          </w:p>
        </w:tc>
        <w:tc>
          <w:tcPr>
            <w:tcW w:w="184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</w:rPr>
              <w:t>Плановая дата проведения</w:t>
            </w:r>
          </w:p>
        </w:tc>
        <w:tc>
          <w:tcPr>
            <w:tcW w:w="642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</w:rPr>
              <w:t>Тема занятия регионального компонента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04.09.2025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Установочное занятие «Россия - мои горизонты»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Тематическое профориентационное занятие «Открой свое будущее»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18.09.2025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Тематическое профориентационное занятие «Познаю себя»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25.09.2025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 индустриальная: атомные технологии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02.10.2025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 индустриальная: космическ</w:t>
            </w:r>
            <w:r>
              <w:rPr>
                <w:sz w:val="24"/>
                <w:szCs w:val="24"/>
              </w:rPr>
              <w:t>ие</w:t>
            </w:r>
            <w:r w:rsidRPr="003322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09.10.2025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 аграрная: продовольственная безопасность</w:t>
            </w:r>
          </w:p>
        </w:tc>
      </w:tr>
      <w:tr w:rsidR="00E91723" w:rsidRPr="00646B89" w:rsidTr="00E16F66">
        <w:tc>
          <w:tcPr>
            <w:tcW w:w="141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t>Тема 7</w:t>
            </w:r>
          </w:p>
        </w:tc>
        <w:tc>
          <w:tcPr>
            <w:tcW w:w="184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6B89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646B89">
              <w:rPr>
                <w:color w:val="000000"/>
              </w:rPr>
              <w:t>.10.2025</w:t>
            </w:r>
          </w:p>
        </w:tc>
        <w:tc>
          <w:tcPr>
            <w:tcW w:w="642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t>Отраслевое занятие</w:t>
            </w:r>
            <w:r w:rsidRPr="00646B89">
              <w:rPr>
                <w:color w:val="000000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</w:rPr>
              <w:t>Топливно-энергетический комплекс как сфера занятости в Вологодской области</w:t>
            </w:r>
            <w:r w:rsidRPr="00646B89">
              <w:rPr>
                <w:color w:val="000000"/>
              </w:rPr>
              <w:t xml:space="preserve">» </w:t>
            </w:r>
          </w:p>
        </w:tc>
      </w:tr>
      <w:tr w:rsidR="00E91723" w:rsidRPr="00646B89" w:rsidTr="00E16F66">
        <w:tc>
          <w:tcPr>
            <w:tcW w:w="141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t>Тема 8</w:t>
            </w:r>
          </w:p>
        </w:tc>
        <w:tc>
          <w:tcPr>
            <w:tcW w:w="184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6B89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646B89">
              <w:rPr>
                <w:color w:val="000000"/>
              </w:rPr>
              <w:t>.10.2025</w:t>
            </w:r>
          </w:p>
        </w:tc>
        <w:tc>
          <w:tcPr>
            <w:tcW w:w="642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t xml:space="preserve">Профориентационное занятие </w:t>
            </w:r>
            <w:r w:rsidRPr="00646B89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Лесное хозяйство в Вологодской области»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06.11.2025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7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индустриальная:</w:t>
            </w:r>
            <w:r w:rsidRPr="00332276">
              <w:rPr>
                <w:spacing w:val="-6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добыча,</w:t>
            </w:r>
            <w:r w:rsidRPr="00332276">
              <w:rPr>
                <w:spacing w:val="-6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переработка,</w:t>
            </w:r>
            <w:r w:rsidRPr="00332276">
              <w:rPr>
                <w:spacing w:val="-6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тяжелая промышленность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10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13.11.2025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7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индустриальная: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машиностроение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</w:t>
            </w:r>
            <w:r w:rsidRPr="00332276">
              <w:rPr>
                <w:spacing w:val="-7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судостроение (занятие к 500-летию Северного морского пути)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11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индустриальная: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легкая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промышленность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12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27.11.2025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умная:</w:t>
            </w:r>
            <w:r w:rsidRPr="00332276">
              <w:rPr>
                <w:spacing w:val="-4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математика</w:t>
            </w:r>
            <w:r w:rsidRPr="00332276">
              <w:rPr>
                <w:spacing w:val="-3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в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действии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13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04.12.2025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7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безопасная:</w:t>
            </w:r>
            <w:r w:rsidRPr="00332276">
              <w:rPr>
                <w:spacing w:val="-4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национальная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безопасность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14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11.12.2025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цифровая:</w:t>
            </w:r>
            <w:r w:rsidRPr="00332276">
              <w:rPr>
                <w:spacing w:val="-3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IT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–</w:t>
            </w:r>
            <w:r w:rsidRPr="00332276">
              <w:rPr>
                <w:spacing w:val="-3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компании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32276">
              <w:rPr>
                <w:sz w:val="24"/>
                <w:szCs w:val="24"/>
              </w:rPr>
              <w:t>отечественный</w:t>
            </w:r>
            <w:proofErr w:type="gramEnd"/>
            <w:r w:rsidRPr="003322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2276">
              <w:rPr>
                <w:sz w:val="24"/>
                <w:szCs w:val="24"/>
              </w:rPr>
              <w:t>финтех</w:t>
            </w:r>
            <w:proofErr w:type="spellEnd"/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15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18.12.2025</w:t>
            </w:r>
          </w:p>
        </w:tc>
        <w:tc>
          <w:tcPr>
            <w:tcW w:w="6423" w:type="dxa"/>
            <w:vAlign w:val="center"/>
          </w:tcPr>
          <w:p w:rsidR="00E91723" w:rsidRPr="00332276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индустриальная:</w:t>
            </w:r>
            <w:r w:rsidRPr="00332276">
              <w:rPr>
                <w:spacing w:val="-6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пищевая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промышленность и общественное питание</w:t>
            </w:r>
          </w:p>
        </w:tc>
      </w:tr>
      <w:tr w:rsidR="00E91723" w:rsidRPr="00646B89" w:rsidTr="00E16F66">
        <w:tc>
          <w:tcPr>
            <w:tcW w:w="141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t>Тема 1</w:t>
            </w:r>
            <w:r>
              <w:rPr>
                <w:rFonts w:ascii="Times New Roman CYR" w:hAnsi="Times New Roman CYR" w:cs="Times New Roman CYR"/>
                <w:color w:val="000000"/>
              </w:rPr>
              <w:t>6</w:t>
            </w:r>
          </w:p>
        </w:tc>
        <w:tc>
          <w:tcPr>
            <w:tcW w:w="184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25.12</w:t>
            </w:r>
            <w:r w:rsidRPr="00646B89">
              <w:rPr>
                <w:color w:val="000000"/>
              </w:rPr>
              <w:t>.2025</w:t>
            </w:r>
          </w:p>
        </w:tc>
        <w:tc>
          <w:tcPr>
            <w:tcW w:w="642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Профориентационное занятие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Востребованные профессии в </w:t>
            </w:r>
            <w:r w:rsidRPr="003C6518">
              <w:rPr>
                <w:rFonts w:ascii="Times New Roman CYR" w:hAnsi="Times New Roman CYR" w:cs="Times New Roman CYR"/>
                <w:color w:val="000000"/>
              </w:rPr>
              <w:t>Вологодской области</w:t>
            </w:r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Возможности образования и стратегии поступления</w:t>
            </w:r>
            <w:r>
              <w:rPr>
                <w:color w:val="000000"/>
              </w:rPr>
              <w:t>»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17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15.01.2026</w:t>
            </w:r>
          </w:p>
        </w:tc>
        <w:tc>
          <w:tcPr>
            <w:tcW w:w="6423" w:type="dxa"/>
            <w:vAlign w:val="center"/>
          </w:tcPr>
          <w:p w:rsidR="00E91723" w:rsidRPr="0068567D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68567D">
              <w:rPr>
                <w:sz w:val="24"/>
                <w:szCs w:val="24"/>
              </w:rPr>
              <w:t>Профориентационное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тематическое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занятие</w:t>
            </w:r>
            <w:r w:rsidRPr="0068567D">
              <w:rPr>
                <w:spacing w:val="-8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«Мое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будущее»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18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22.01.2026</w:t>
            </w:r>
          </w:p>
        </w:tc>
        <w:tc>
          <w:tcPr>
            <w:tcW w:w="6423" w:type="dxa"/>
            <w:vAlign w:val="center"/>
          </w:tcPr>
          <w:p w:rsidR="00E91723" w:rsidRPr="0068567D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68567D">
              <w:rPr>
                <w:sz w:val="24"/>
                <w:szCs w:val="24"/>
              </w:rPr>
              <w:t>Профориентационное</w:t>
            </w:r>
            <w:r w:rsidRPr="0068567D">
              <w:rPr>
                <w:spacing w:val="-5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занятие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19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29.01.2026</w:t>
            </w:r>
          </w:p>
        </w:tc>
        <w:tc>
          <w:tcPr>
            <w:tcW w:w="6423" w:type="dxa"/>
            <w:vAlign w:val="center"/>
          </w:tcPr>
          <w:p w:rsidR="00E91723" w:rsidRPr="0068567D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68567D">
              <w:rPr>
                <w:sz w:val="24"/>
                <w:szCs w:val="24"/>
              </w:rPr>
              <w:t>Россия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деловая: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предпринимательство</w:t>
            </w:r>
            <w:r w:rsidRPr="0068567D">
              <w:rPr>
                <w:spacing w:val="-5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и</w:t>
            </w:r>
            <w:r w:rsidRPr="0068567D">
              <w:rPr>
                <w:spacing w:val="-8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бизнес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20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05.02.2026</w:t>
            </w:r>
          </w:p>
        </w:tc>
        <w:tc>
          <w:tcPr>
            <w:tcW w:w="6423" w:type="dxa"/>
            <w:vAlign w:val="center"/>
          </w:tcPr>
          <w:p w:rsidR="00E91723" w:rsidRPr="0068567D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68567D">
              <w:rPr>
                <w:sz w:val="24"/>
                <w:szCs w:val="24"/>
              </w:rPr>
              <w:t>Россия</w:t>
            </w:r>
            <w:r w:rsidRPr="0068567D">
              <w:rPr>
                <w:spacing w:val="-5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умная:</w:t>
            </w:r>
            <w:r w:rsidRPr="0068567D">
              <w:rPr>
                <w:spacing w:val="-4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наука</w:t>
            </w:r>
            <w:r w:rsidRPr="0068567D">
              <w:rPr>
                <w:spacing w:val="-3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и</w:t>
            </w:r>
            <w:r w:rsidRPr="0068567D">
              <w:rPr>
                <w:spacing w:val="-5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технологии</w:t>
            </w:r>
          </w:p>
        </w:tc>
      </w:tr>
      <w:tr w:rsidR="00E91723" w:rsidRPr="00646B89" w:rsidTr="00E16F66">
        <w:tc>
          <w:tcPr>
            <w:tcW w:w="141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Тема 21</w:t>
            </w:r>
          </w:p>
        </w:tc>
        <w:tc>
          <w:tcPr>
            <w:tcW w:w="184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12.02.2026</w:t>
            </w:r>
          </w:p>
        </w:tc>
        <w:tc>
          <w:tcPr>
            <w:tcW w:w="642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</w:rPr>
              <w:t xml:space="preserve">Профориентационное занятие «Развитие сферы сервиса и туризма в </w:t>
            </w:r>
            <w:r>
              <w:rPr>
                <w:rFonts w:ascii="Times New Roman CYR" w:hAnsi="Times New Roman CYR" w:cs="Times New Roman CYR"/>
                <w:color w:val="000000"/>
              </w:rPr>
              <w:t>Вологодской области</w:t>
            </w:r>
            <w:r w:rsidRPr="00AE0202">
              <w:rPr>
                <w:rFonts w:ascii="Times New Roman CYR" w:hAnsi="Times New Roman CYR" w:cs="Times New Roman CYR"/>
                <w:color w:val="000000"/>
              </w:rPr>
              <w:t>»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22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19.02.2026</w:t>
            </w:r>
          </w:p>
        </w:tc>
        <w:tc>
          <w:tcPr>
            <w:tcW w:w="6423" w:type="dxa"/>
            <w:vAlign w:val="center"/>
          </w:tcPr>
          <w:p w:rsidR="00E91723" w:rsidRPr="004310B3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4310B3">
              <w:rPr>
                <w:sz w:val="24"/>
                <w:szCs w:val="24"/>
              </w:rPr>
              <w:t>Россия</w:t>
            </w:r>
            <w:r w:rsidRPr="004310B3">
              <w:rPr>
                <w:spacing w:val="-7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безопасная.</w:t>
            </w:r>
            <w:r w:rsidRPr="004310B3">
              <w:rPr>
                <w:spacing w:val="-4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Защитники</w:t>
            </w:r>
            <w:r w:rsidRPr="004310B3">
              <w:rPr>
                <w:spacing w:val="-5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Отечества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23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26.02.2026</w:t>
            </w:r>
          </w:p>
        </w:tc>
        <w:tc>
          <w:tcPr>
            <w:tcW w:w="6423" w:type="dxa"/>
            <w:vAlign w:val="center"/>
          </w:tcPr>
          <w:p w:rsidR="00E91723" w:rsidRPr="004310B3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4310B3">
              <w:rPr>
                <w:sz w:val="24"/>
                <w:szCs w:val="24"/>
              </w:rPr>
              <w:t>Россия</w:t>
            </w:r>
            <w:r w:rsidRPr="004310B3">
              <w:rPr>
                <w:spacing w:val="-6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комфортная:</w:t>
            </w:r>
            <w:r w:rsidRPr="004310B3">
              <w:rPr>
                <w:spacing w:val="-5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транспорт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24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05.03.2026</w:t>
            </w:r>
          </w:p>
        </w:tc>
        <w:tc>
          <w:tcPr>
            <w:tcW w:w="6423" w:type="dxa"/>
            <w:vAlign w:val="center"/>
          </w:tcPr>
          <w:p w:rsidR="00E91723" w:rsidRPr="004310B3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4310B3">
              <w:rPr>
                <w:sz w:val="24"/>
                <w:szCs w:val="24"/>
              </w:rPr>
              <w:t>Россия</w:t>
            </w:r>
            <w:r w:rsidRPr="004310B3">
              <w:rPr>
                <w:spacing w:val="-6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на</w:t>
            </w:r>
            <w:r w:rsidRPr="004310B3">
              <w:rPr>
                <w:spacing w:val="-6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связи:</w:t>
            </w:r>
            <w:r w:rsidRPr="004310B3">
              <w:rPr>
                <w:spacing w:val="-4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интернет</w:t>
            </w:r>
            <w:r w:rsidRPr="004310B3">
              <w:rPr>
                <w:spacing w:val="-2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и</w:t>
            </w:r>
            <w:r w:rsidRPr="004310B3">
              <w:rPr>
                <w:spacing w:val="-9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телекоммуникация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9F1776" w:rsidRDefault="00E91723" w:rsidP="00E16F66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A64A92">
              <w:rPr>
                <w:sz w:val="24"/>
                <w:szCs w:val="24"/>
              </w:rPr>
              <w:t>Тема</w:t>
            </w:r>
            <w:r w:rsidRPr="00A64A92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12.03.2026</w:t>
            </w:r>
          </w:p>
        </w:tc>
        <w:tc>
          <w:tcPr>
            <w:tcW w:w="6423" w:type="dxa"/>
            <w:vAlign w:val="center"/>
          </w:tcPr>
          <w:p w:rsidR="00E91723" w:rsidRPr="00D97E1D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Практик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о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ориентированное занятие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26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19.03.2026</w:t>
            </w:r>
          </w:p>
        </w:tc>
        <w:tc>
          <w:tcPr>
            <w:tcW w:w="6423" w:type="dxa"/>
            <w:vAlign w:val="center"/>
          </w:tcPr>
          <w:p w:rsidR="00E91723" w:rsidRPr="002F2319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Проектное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занятие:</w:t>
            </w:r>
            <w:r w:rsidRPr="002F2319">
              <w:rPr>
                <w:spacing w:val="-4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поговори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с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родителями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27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02.04.2026</w:t>
            </w:r>
          </w:p>
        </w:tc>
        <w:tc>
          <w:tcPr>
            <w:tcW w:w="6423" w:type="dxa"/>
            <w:vAlign w:val="center"/>
          </w:tcPr>
          <w:p w:rsidR="00E91723" w:rsidRPr="002F2319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Россия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здоровая:</w:t>
            </w:r>
            <w:r w:rsidRPr="002F2319">
              <w:rPr>
                <w:spacing w:val="-4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медицина</w:t>
            </w:r>
            <w:r w:rsidRPr="002F2319">
              <w:rPr>
                <w:spacing w:val="-3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и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фармацевтика</w:t>
            </w:r>
            <w:r w:rsidRPr="002F2319">
              <w:rPr>
                <w:spacing w:val="-2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в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России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28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09.04.2026</w:t>
            </w:r>
          </w:p>
        </w:tc>
        <w:tc>
          <w:tcPr>
            <w:tcW w:w="6423" w:type="dxa"/>
            <w:vAlign w:val="center"/>
          </w:tcPr>
          <w:p w:rsidR="00E91723" w:rsidRPr="002F2319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Россия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индустриальная: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космическая</w:t>
            </w:r>
            <w:r w:rsidRPr="002F2319">
              <w:rPr>
                <w:spacing w:val="-8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отрасль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29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16.04.2026</w:t>
            </w:r>
          </w:p>
        </w:tc>
        <w:tc>
          <w:tcPr>
            <w:tcW w:w="6423" w:type="dxa"/>
            <w:vAlign w:val="center"/>
          </w:tcPr>
          <w:p w:rsidR="00E91723" w:rsidRPr="002F2319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Россия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творческая:</w:t>
            </w:r>
            <w:r w:rsidRPr="002F2319">
              <w:rPr>
                <w:spacing w:val="-3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культура</w:t>
            </w:r>
            <w:r w:rsidRPr="002F2319">
              <w:rPr>
                <w:spacing w:val="-3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и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искусство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A64A92" w:rsidRDefault="00E91723" w:rsidP="00E16F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30</w:t>
            </w:r>
          </w:p>
        </w:tc>
        <w:tc>
          <w:tcPr>
            <w:tcW w:w="1843" w:type="dxa"/>
            <w:vAlign w:val="center"/>
          </w:tcPr>
          <w:p w:rsidR="00E91723" w:rsidRDefault="00E91723" w:rsidP="00E16F6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23.04.2026</w:t>
            </w:r>
          </w:p>
        </w:tc>
        <w:tc>
          <w:tcPr>
            <w:tcW w:w="6423" w:type="dxa"/>
            <w:vAlign w:val="center"/>
          </w:tcPr>
          <w:p w:rsidR="00E91723" w:rsidRPr="002F2319" w:rsidRDefault="00E91723" w:rsidP="00E16F66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Практико-ориентированное</w:t>
            </w:r>
            <w:r w:rsidRPr="002F2319">
              <w:rPr>
                <w:spacing w:val="-10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занятие</w:t>
            </w:r>
          </w:p>
        </w:tc>
      </w:tr>
      <w:tr w:rsidR="00E91723" w:rsidRPr="00646B89" w:rsidTr="00E16F66">
        <w:tc>
          <w:tcPr>
            <w:tcW w:w="141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color w:val="000000"/>
              </w:rPr>
              <w:t>Тема 31</w:t>
            </w:r>
          </w:p>
        </w:tc>
        <w:tc>
          <w:tcPr>
            <w:tcW w:w="1843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30.04.2026</w:t>
            </w:r>
          </w:p>
        </w:tc>
        <w:tc>
          <w:tcPr>
            <w:tcW w:w="6423" w:type="dxa"/>
          </w:tcPr>
          <w:p w:rsidR="00E91723" w:rsidRPr="003C6518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</w:rPr>
              <w:t>Профориентационное занятие «Первая работа»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  <w:jc w:val="center"/>
            </w:pPr>
            <w:r w:rsidRPr="00DE7BC0">
              <w:t>Тема 32</w:t>
            </w:r>
          </w:p>
        </w:tc>
        <w:tc>
          <w:tcPr>
            <w:tcW w:w="1843" w:type="dxa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  <w:jc w:val="center"/>
            </w:pPr>
            <w:r>
              <w:t>07.05.2026</w:t>
            </w:r>
          </w:p>
        </w:tc>
        <w:tc>
          <w:tcPr>
            <w:tcW w:w="6423" w:type="dxa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</w:pPr>
            <w:r w:rsidRPr="00DE7BC0">
              <w:t>Россия безопасная: военн</w:t>
            </w:r>
            <w:proofErr w:type="gramStart"/>
            <w:r w:rsidRPr="00DE7BC0">
              <w:t>о-</w:t>
            </w:r>
            <w:proofErr w:type="gramEnd"/>
            <w:r w:rsidRPr="00DE7BC0">
              <w:t xml:space="preserve"> промышленный комплекс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  <w:jc w:val="center"/>
            </w:pPr>
            <w:r w:rsidRPr="00DE7BC0">
              <w:t>Тема 33</w:t>
            </w:r>
          </w:p>
        </w:tc>
        <w:tc>
          <w:tcPr>
            <w:tcW w:w="1843" w:type="dxa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  <w:jc w:val="center"/>
            </w:pPr>
            <w:r>
              <w:t>14.05.2026</w:t>
            </w:r>
          </w:p>
        </w:tc>
        <w:tc>
          <w:tcPr>
            <w:tcW w:w="6423" w:type="dxa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</w:pPr>
            <w:r w:rsidRPr="00DE7BC0">
              <w:t xml:space="preserve">Практико-ориентированное занятие </w:t>
            </w:r>
          </w:p>
        </w:tc>
      </w:tr>
      <w:tr w:rsidR="00E91723" w:rsidRPr="00646B89" w:rsidTr="00E16F66">
        <w:tc>
          <w:tcPr>
            <w:tcW w:w="1413" w:type="dxa"/>
            <w:vAlign w:val="center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  <w:jc w:val="center"/>
            </w:pPr>
            <w:r w:rsidRPr="00DE7BC0">
              <w:t>Тема 34</w:t>
            </w:r>
          </w:p>
        </w:tc>
        <w:tc>
          <w:tcPr>
            <w:tcW w:w="1843" w:type="dxa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  <w:jc w:val="center"/>
            </w:pPr>
            <w:r>
              <w:t>21.05.2026</w:t>
            </w:r>
          </w:p>
        </w:tc>
        <w:tc>
          <w:tcPr>
            <w:tcW w:w="6423" w:type="dxa"/>
          </w:tcPr>
          <w:p w:rsidR="00E91723" w:rsidRPr="00DE7BC0" w:rsidRDefault="00E91723" w:rsidP="00E16F66">
            <w:pPr>
              <w:autoSpaceDE w:val="0"/>
              <w:autoSpaceDN w:val="0"/>
              <w:adjustRightInd w:val="0"/>
            </w:pPr>
            <w:r w:rsidRPr="00DE7BC0">
              <w:t>Рефлексивное занятие</w:t>
            </w:r>
          </w:p>
        </w:tc>
      </w:tr>
    </w:tbl>
    <w:p w:rsidR="00E91723" w:rsidRDefault="00E91723" w:rsidP="00E91723">
      <w:pPr>
        <w:autoSpaceDE w:val="0"/>
        <w:autoSpaceDN w:val="0"/>
        <w:adjustRightInd w:val="0"/>
        <w:rPr>
          <w:color w:val="000000"/>
        </w:rPr>
      </w:pPr>
    </w:p>
    <w:p w:rsidR="00E91723" w:rsidRDefault="00E91723" w:rsidP="00E917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:rsidR="00E91723" w:rsidRDefault="00E91723" w:rsidP="00E91723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Тематическое планирование занятий регионального компонента</w:t>
      </w:r>
      <w:r>
        <w:rPr>
          <w:b/>
          <w:bCs/>
          <w:color w:val="000000"/>
          <w:sz w:val="18"/>
          <w:szCs w:val="18"/>
        </w:rPr>
        <w:t>:</w:t>
      </w:r>
    </w:p>
    <w:p w:rsidR="00E91723" w:rsidRDefault="00E91723" w:rsidP="00E9172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9776" w:type="dxa"/>
        <w:tblLook w:val="04A0"/>
      </w:tblPr>
      <w:tblGrid>
        <w:gridCol w:w="1087"/>
        <w:gridCol w:w="2041"/>
        <w:gridCol w:w="2460"/>
        <w:gridCol w:w="4188"/>
      </w:tblGrid>
      <w:tr w:rsidR="00E91723" w:rsidRPr="00646B89" w:rsidTr="00E16F66">
        <w:tc>
          <w:tcPr>
            <w:tcW w:w="1087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46B89">
              <w:rPr>
                <w:b/>
                <w:bCs/>
                <w:color w:val="000000"/>
              </w:rPr>
              <w:t xml:space="preserve">№ </w:t>
            </w: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</w:rPr>
              <w:t>занятия (темы)</w:t>
            </w:r>
          </w:p>
        </w:tc>
        <w:tc>
          <w:tcPr>
            <w:tcW w:w="2041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</w:rPr>
              <w:t>Тема занятия</w:t>
            </w:r>
          </w:p>
        </w:tc>
        <w:tc>
          <w:tcPr>
            <w:tcW w:w="2112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</w:rPr>
              <w:t>Форма проведения занятия</w:t>
            </w:r>
          </w:p>
        </w:tc>
        <w:tc>
          <w:tcPr>
            <w:tcW w:w="4536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</w:rPr>
              <w:t>Основное содержание</w:t>
            </w:r>
          </w:p>
        </w:tc>
      </w:tr>
      <w:tr w:rsidR="00E91723" w:rsidRPr="00646B89" w:rsidTr="00E16F66">
        <w:tc>
          <w:tcPr>
            <w:tcW w:w="1087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t>Тема 7</w:t>
            </w:r>
          </w:p>
        </w:tc>
        <w:tc>
          <w:tcPr>
            <w:tcW w:w="2041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t>Отраслевое занятие</w:t>
            </w:r>
            <w:r w:rsidRPr="00646B89">
              <w:rPr>
                <w:color w:val="000000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</w:rPr>
              <w:t>Топливно-энергетический комплекс как сфера занятости в Вологодской области</w:t>
            </w:r>
            <w:r w:rsidRPr="00646B89">
              <w:rPr>
                <w:color w:val="000000"/>
              </w:rPr>
              <w:t>»»</w:t>
            </w:r>
          </w:p>
        </w:tc>
        <w:tc>
          <w:tcPr>
            <w:tcW w:w="2112" w:type="dxa"/>
          </w:tcPr>
          <w:p w:rsidR="00E91723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Профориентационное занятие</w:t>
            </w:r>
            <w:r>
              <w:rPr>
                <w:color w:val="000000"/>
              </w:rPr>
              <w:t xml:space="preserve"> </w:t>
            </w:r>
          </w:p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4536" w:type="dxa"/>
          </w:tcPr>
          <w:p w:rsidR="00E91723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6</w:t>
            </w:r>
            <w:r>
              <w:rPr>
                <w:color w:val="000000"/>
              </w:rPr>
              <w:t xml:space="preserve">-7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>особенности топливно-энергетической промышленности и их значение для экономики и развития региона, основные профессии в энергетике, основные стереотипы и предубеждения о работе электрика;</w:t>
            </w:r>
            <w:r>
              <w:rPr>
                <w:color w:val="000000"/>
              </w:rPr>
              <w:t xml:space="preserve"> </w:t>
            </w:r>
          </w:p>
          <w:p w:rsidR="00E91723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8</w:t>
            </w:r>
            <w:r>
              <w:rPr>
                <w:color w:val="000000"/>
              </w:rPr>
              <w:t xml:space="preserve">-9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>отрасли топливно-энергетической промышленности с точки зрения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трудоустройства, ключевые (государственные и частные) работодатели региона и наиболее востребованные и перспективные профессии в энергетике;</w:t>
            </w:r>
            <w:r>
              <w:rPr>
                <w:color w:val="000000"/>
              </w:rPr>
              <w:t xml:space="preserve"> </w:t>
            </w:r>
          </w:p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10</w:t>
            </w:r>
            <w:r>
              <w:rPr>
                <w:color w:val="000000"/>
              </w:rPr>
              <w:t xml:space="preserve">-11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>представление о возможностях профессионального образования в регионе по профессиям и специальностям в сфере топливно-энергетического комплекса, современное состояние и перспективы развития энергетики в регионе.</w:t>
            </w:r>
          </w:p>
        </w:tc>
      </w:tr>
      <w:tr w:rsidR="00E91723" w:rsidRPr="00646B89" w:rsidTr="00E16F66">
        <w:tc>
          <w:tcPr>
            <w:tcW w:w="1087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t>Тема 8</w:t>
            </w:r>
          </w:p>
        </w:tc>
        <w:tc>
          <w:tcPr>
            <w:tcW w:w="2041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646B89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Лесное хозяйство в Вологодской области»</w:t>
            </w:r>
          </w:p>
        </w:tc>
        <w:tc>
          <w:tcPr>
            <w:tcW w:w="2112" w:type="dxa"/>
          </w:tcPr>
          <w:p w:rsidR="00E91723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Профориентационное занятие</w:t>
            </w:r>
            <w:r>
              <w:rPr>
                <w:color w:val="000000"/>
              </w:rPr>
              <w:t xml:space="preserve"> </w:t>
            </w:r>
          </w:p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4536" w:type="dxa"/>
          </w:tcPr>
          <w:p w:rsidR="00E91723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6</w:t>
            </w:r>
            <w:r>
              <w:rPr>
                <w:color w:val="000000"/>
              </w:rPr>
              <w:t xml:space="preserve">-7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>особенности лесного хозяйства Вологодской области, его значение для экономики и развития региона, основные профессии в лесной отрасли,</w:t>
            </w:r>
          </w:p>
          <w:p w:rsidR="00E91723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8</w:t>
            </w:r>
            <w:r>
              <w:rPr>
                <w:color w:val="000000"/>
              </w:rPr>
              <w:t xml:space="preserve">-9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>отрасли лесного и лесоперерабатывающего комплекса с точки зрения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трудоустройства, ключевые (государственные и частные) работодатели региона и наиболее востребованные и перспективные профессии лесного хозяйства и лесопереработки;</w:t>
            </w:r>
            <w:r>
              <w:rPr>
                <w:color w:val="000000"/>
              </w:rPr>
              <w:t xml:space="preserve"> </w:t>
            </w:r>
          </w:p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10</w:t>
            </w:r>
            <w:r>
              <w:rPr>
                <w:color w:val="000000"/>
              </w:rPr>
              <w:t xml:space="preserve">-11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представление о возможностях профессионального образования в регионе по профессиям и специальностям в сфере лесного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хозяйства, современное состояние и перспективы развития лесного комплекса в регионе</w:t>
            </w:r>
          </w:p>
        </w:tc>
      </w:tr>
      <w:tr w:rsidR="00E91723" w:rsidRPr="00646B89" w:rsidTr="00E16F66">
        <w:tc>
          <w:tcPr>
            <w:tcW w:w="1087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</w:rPr>
              <w:lastRenderedPageBreak/>
              <w:t>Тема 1</w:t>
            </w:r>
            <w:r>
              <w:rPr>
                <w:rFonts w:ascii="Times New Roman CYR" w:hAnsi="Times New Roman CYR" w:cs="Times New Roman CYR"/>
                <w:color w:val="000000"/>
              </w:rPr>
              <w:t>6</w:t>
            </w:r>
          </w:p>
        </w:tc>
        <w:tc>
          <w:tcPr>
            <w:tcW w:w="2041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Востребованные профессии в </w:t>
            </w:r>
            <w:r w:rsidRPr="003C6518">
              <w:rPr>
                <w:rFonts w:ascii="Times New Roman CYR" w:hAnsi="Times New Roman CYR" w:cs="Times New Roman CYR"/>
                <w:color w:val="000000"/>
              </w:rPr>
              <w:t>Вологодской области</w:t>
            </w:r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Возможности образования и стратегии поступления</w:t>
            </w:r>
            <w:r>
              <w:rPr>
                <w:color w:val="000000"/>
              </w:rPr>
              <w:t>»</w:t>
            </w:r>
          </w:p>
        </w:tc>
        <w:tc>
          <w:tcPr>
            <w:tcW w:w="2112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Профориентационное занятие</w:t>
            </w:r>
          </w:p>
        </w:tc>
        <w:tc>
          <w:tcPr>
            <w:tcW w:w="4536" w:type="dxa"/>
          </w:tcPr>
          <w:p w:rsidR="00E91723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6</w:t>
            </w:r>
            <w:r>
              <w:rPr>
                <w:color w:val="000000"/>
              </w:rPr>
              <w:t xml:space="preserve">–7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>информация о возможностях профильного обучения, дополнительного образования,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разнообразие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образовательных организаций в субъекте Российской Федерации; общее представление о стратегиях поступления в колледжи/вузы;</w:t>
            </w:r>
          </w:p>
          <w:p w:rsidR="00E91723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8</w:t>
            </w:r>
            <w:r>
              <w:rPr>
                <w:color w:val="000000"/>
              </w:rPr>
              <w:t xml:space="preserve">-9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условия поступления в профессиональные образовательные организации; возможные образовательные траектории получения среднего профессионального образования, программа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Профессионалитет</w:t>
            </w:r>
            <w:r>
              <w:rPr>
                <w:color w:val="000000"/>
              </w:rPr>
              <w:t xml:space="preserve">»; </w:t>
            </w:r>
            <w:r>
              <w:rPr>
                <w:rFonts w:ascii="Times New Roman CYR" w:hAnsi="Times New Roman CYR" w:cs="Times New Roman CYR"/>
                <w:color w:val="000000"/>
              </w:rPr>
              <w:t>факторы, которые важно учитывать при выборе профессионального образовательного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учреждения.</w:t>
            </w:r>
          </w:p>
          <w:p w:rsidR="00E91723" w:rsidRPr="003C6518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10</w:t>
            </w:r>
            <w:r>
              <w:rPr>
                <w:color w:val="000000"/>
              </w:rPr>
              <w:t xml:space="preserve">-11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>условия поступления в организации высшего образования; возможные образовательные траектории получения высшего образования на примере историй героев; факторы, которые важно учитывать при выборе организации высшего образования</w:t>
            </w:r>
            <w:r>
              <w:rPr>
                <w:color w:val="000000"/>
              </w:rPr>
              <w:t xml:space="preserve">. </w:t>
            </w:r>
          </w:p>
        </w:tc>
      </w:tr>
      <w:tr w:rsidR="00E91723" w:rsidRPr="00646B89" w:rsidTr="00E16F66">
        <w:tc>
          <w:tcPr>
            <w:tcW w:w="1087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Тема 21</w:t>
            </w:r>
          </w:p>
        </w:tc>
        <w:tc>
          <w:tcPr>
            <w:tcW w:w="2041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</w:rPr>
              <w:t xml:space="preserve">«Развитие сферы сервиса и туризма в </w:t>
            </w:r>
            <w:r>
              <w:rPr>
                <w:rFonts w:ascii="Times New Roman CYR" w:hAnsi="Times New Roman CYR" w:cs="Times New Roman CYR"/>
                <w:color w:val="000000"/>
              </w:rPr>
              <w:t>Вологодской области</w:t>
            </w:r>
            <w:r w:rsidRPr="00AE0202">
              <w:rPr>
                <w:rFonts w:ascii="Times New Roman CYR" w:hAnsi="Times New Roman CYR" w:cs="Times New Roman CYR"/>
                <w:color w:val="000000"/>
              </w:rPr>
              <w:t>»</w:t>
            </w:r>
          </w:p>
        </w:tc>
        <w:tc>
          <w:tcPr>
            <w:tcW w:w="2112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</w:rPr>
              <w:t>Профориентационное занятие</w:t>
            </w:r>
          </w:p>
        </w:tc>
        <w:tc>
          <w:tcPr>
            <w:tcW w:w="4536" w:type="dxa"/>
          </w:tcPr>
          <w:p w:rsidR="00E91723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6</w:t>
            </w:r>
            <w:r>
              <w:rPr>
                <w:color w:val="000000"/>
              </w:rPr>
              <w:t xml:space="preserve">-7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особенности </w:t>
            </w:r>
            <w:r w:rsidRPr="00AE0202">
              <w:rPr>
                <w:rFonts w:ascii="Times New Roman CYR" w:hAnsi="Times New Roman CYR" w:cs="Times New Roman CYR"/>
                <w:color w:val="000000"/>
              </w:rPr>
              <w:t xml:space="preserve">сферы сервиса и туризма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Вологодской области, его значение для экономики и развития региона, основные профессии в сфере гостеприимства, </w:t>
            </w:r>
            <w:r>
              <w:rPr>
                <w:color w:val="000000"/>
              </w:rPr>
              <w:t>основные стереотипы относительно профессий сферы сервиса.</w:t>
            </w:r>
          </w:p>
          <w:p w:rsidR="00E91723" w:rsidRDefault="00E91723" w:rsidP="00E16F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8</w:t>
            </w:r>
            <w:r>
              <w:rPr>
                <w:color w:val="000000"/>
              </w:rPr>
              <w:t xml:space="preserve">-9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основные профессии </w:t>
            </w:r>
            <w:r w:rsidRPr="00AE0202">
              <w:rPr>
                <w:rFonts w:ascii="Times New Roman CYR" w:hAnsi="Times New Roman CYR" w:cs="Times New Roman CYR"/>
                <w:color w:val="000000"/>
              </w:rPr>
              <w:t xml:space="preserve">сферы сервиса и туризма </w:t>
            </w:r>
            <w:r>
              <w:rPr>
                <w:rFonts w:ascii="Times New Roman CYR" w:hAnsi="Times New Roman CYR" w:cs="Times New Roman CYR"/>
                <w:color w:val="000000"/>
              </w:rPr>
              <w:t>с точки зрения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трудоустройства, ключевые (государственные и частные) работодатели региона и наиболее востребованные и перспективные профессии сети гостеприимства и сервиса;</w:t>
            </w:r>
            <w:r>
              <w:rPr>
                <w:color w:val="000000"/>
              </w:rPr>
              <w:t xml:space="preserve"> </w:t>
            </w:r>
          </w:p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для 10</w:t>
            </w:r>
            <w:r>
              <w:rPr>
                <w:color w:val="000000"/>
              </w:rPr>
              <w:t xml:space="preserve">-11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класса </w:t>
            </w:r>
            <w:r>
              <w:rPr>
                <w:color w:val="000000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представление о возможностях профессионального образования в регионе по профессиям и специальностям в сфере </w:t>
            </w:r>
            <w:r w:rsidRPr="00AE0202">
              <w:rPr>
                <w:rFonts w:ascii="Times New Roman CYR" w:hAnsi="Times New Roman CYR" w:cs="Times New Roman CYR"/>
                <w:color w:val="000000"/>
              </w:rPr>
              <w:t>сферы сервиса и туризма</w:t>
            </w:r>
            <w:r>
              <w:rPr>
                <w:rFonts w:ascii="Times New Roman CYR" w:hAnsi="Times New Roman CYR" w:cs="Times New Roman CYR"/>
                <w:color w:val="000000"/>
              </w:rPr>
              <w:t>, современное состояние и перспективы развития туристического комплекса в регионе.</w:t>
            </w:r>
          </w:p>
        </w:tc>
      </w:tr>
      <w:tr w:rsidR="00E91723" w:rsidRPr="00646B89" w:rsidTr="00E16F66">
        <w:tc>
          <w:tcPr>
            <w:tcW w:w="1087" w:type="dxa"/>
          </w:tcPr>
          <w:p w:rsidR="00E91723" w:rsidRPr="003C6518" w:rsidRDefault="00E91723" w:rsidP="00E16F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6518">
              <w:rPr>
                <w:bCs/>
                <w:color w:val="000000"/>
              </w:rPr>
              <w:t>Тема 31</w:t>
            </w:r>
          </w:p>
        </w:tc>
        <w:tc>
          <w:tcPr>
            <w:tcW w:w="2041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</w:rPr>
              <w:t>«Первая работа»</w:t>
            </w:r>
          </w:p>
        </w:tc>
        <w:tc>
          <w:tcPr>
            <w:tcW w:w="2112" w:type="dxa"/>
          </w:tcPr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</w:rPr>
              <w:t>Профориентационное занятие</w:t>
            </w:r>
          </w:p>
        </w:tc>
        <w:tc>
          <w:tcPr>
            <w:tcW w:w="4536" w:type="dxa"/>
          </w:tcPr>
          <w:p w:rsidR="00E91723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724BDE">
              <w:rPr>
                <w:rFonts w:ascii="Times New Roman CYR" w:hAnsi="Times New Roman CYR" w:cs="Times New Roman CYR"/>
                <w:bCs/>
                <w:color w:val="000000"/>
              </w:rPr>
              <w:t xml:space="preserve">для 6-7 класса – обучающиеся знакомятся с вариантами волонтерской деятельности как </w:t>
            </w:r>
            <w:r w:rsidRPr="00724BDE">
              <w:rPr>
                <w:rFonts w:ascii="Times New Roman CYR" w:hAnsi="Times New Roman CYR" w:cs="Times New Roman CYR"/>
                <w:bCs/>
                <w:color w:val="000000"/>
              </w:rPr>
              <w:lastRenderedPageBreak/>
              <w:t xml:space="preserve">возможностью познакомиться с различными сферами профессиональной деятельности в формате служения, узнают о всероссийских и региональных волонтерских движениях, платформе </w:t>
            </w:r>
            <w:proofErr w:type="spellStart"/>
            <w:r w:rsidRPr="00724BDE">
              <w:rPr>
                <w:rFonts w:ascii="Times New Roman CYR" w:hAnsi="Times New Roman CYR" w:cs="Times New Roman CYR"/>
                <w:bCs/>
                <w:color w:val="000000"/>
              </w:rPr>
              <w:t>Добро</w:t>
            </w:r>
            <w:proofErr w:type="gramStart"/>
            <w:r w:rsidRPr="00724BDE">
              <w:rPr>
                <w:rFonts w:ascii="Times New Roman CYR" w:hAnsi="Times New Roman CYR" w:cs="Times New Roman CYR"/>
                <w:bCs/>
                <w:color w:val="000000"/>
              </w:rPr>
              <w:t>.р</w:t>
            </w:r>
            <w:proofErr w:type="gramEnd"/>
            <w:r w:rsidRPr="00724BDE">
              <w:rPr>
                <w:rFonts w:ascii="Times New Roman CYR" w:hAnsi="Times New Roman CYR" w:cs="Times New Roman CYR"/>
                <w:bCs/>
                <w:color w:val="000000"/>
              </w:rPr>
              <w:t>ф</w:t>
            </w:r>
            <w:proofErr w:type="spellEnd"/>
            <w:r w:rsidRPr="00724BDE">
              <w:rPr>
                <w:rFonts w:ascii="Times New Roman CYR" w:hAnsi="Times New Roman CYR" w:cs="Times New Roman CYR"/>
                <w:bCs/>
                <w:color w:val="000000"/>
              </w:rPr>
              <w:t>, разбирают в чем заключается волонтерская деятельность и какое значение она имеет для субъекта Российской Федерации, общества и самого обучающегося, составляют список направлений волонтерской деятельности, согласно интересам и склонностям.</w:t>
            </w:r>
          </w:p>
          <w:p w:rsidR="00E91723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AE0202">
              <w:rPr>
                <w:rFonts w:ascii="Times New Roman CYR" w:hAnsi="Times New Roman CYR" w:cs="Times New Roman CYR"/>
                <w:bCs/>
                <w:color w:val="000000"/>
              </w:rPr>
              <w:t xml:space="preserve">для 8-9 класса – обучающиеся знакомятся с возможными вариантами и правовыми аспектами трудоустройства для </w:t>
            </w:r>
            <w:proofErr w:type="gramStart"/>
            <w:r w:rsidRPr="00AE0202">
              <w:rPr>
                <w:rFonts w:ascii="Times New Roman CYR" w:hAnsi="Times New Roman CYR" w:cs="Times New Roman CYR"/>
                <w:bCs/>
                <w:color w:val="000000"/>
              </w:rPr>
              <w:t>обучающихся</w:t>
            </w:r>
            <w:proofErr w:type="gramEnd"/>
            <w:r w:rsidRPr="00AE0202">
              <w:rPr>
                <w:rFonts w:ascii="Times New Roman CYR" w:hAnsi="Times New Roman CYR" w:cs="Times New Roman CYR"/>
                <w:bCs/>
                <w:color w:val="000000"/>
              </w:rPr>
              <w:t xml:space="preserve"> в регионе. Обучающиеся узнают о механизме получения электронной волонтерской книжки и значимости волонтерской деятельности для общества. Разнообразие волонтерских (государственных) движений.</w:t>
            </w:r>
          </w:p>
          <w:p w:rsidR="00E91723" w:rsidRPr="00AE0202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Д</w:t>
            </w:r>
            <w:r w:rsidRPr="00AE0202">
              <w:rPr>
                <w:rFonts w:ascii="Times New Roman CYR" w:hAnsi="Times New Roman CYR" w:cs="Times New Roman CYR"/>
                <w:bCs/>
                <w:color w:val="000000"/>
              </w:rPr>
              <w:t xml:space="preserve">ля 10-11 класса – </w:t>
            </w:r>
            <w:proofErr w:type="gramStart"/>
            <w:r w:rsidRPr="00AE0202">
              <w:rPr>
                <w:rFonts w:ascii="Times New Roman CYR" w:hAnsi="Times New Roman CYR" w:cs="Times New Roman CYR"/>
                <w:bCs/>
                <w:color w:val="000000"/>
              </w:rPr>
              <w:t>обучающиеся</w:t>
            </w:r>
            <w:proofErr w:type="gramEnd"/>
            <w:r w:rsidRPr="00AE0202">
              <w:rPr>
                <w:rFonts w:ascii="Times New Roman CYR" w:hAnsi="Times New Roman CYR" w:cs="Times New Roman CYR"/>
                <w:bCs/>
                <w:color w:val="000000"/>
              </w:rPr>
              <w:t xml:space="preserve"> знакомятся с устройством рынка труда, процессами, характеризующими рынок труда и основными сторонами, взаимодействующими на рынке труда. </w:t>
            </w:r>
          </w:p>
          <w:p w:rsidR="00E91723" w:rsidRPr="00646B89" w:rsidRDefault="00E91723" w:rsidP="00E16F6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AE0202">
              <w:rPr>
                <w:rFonts w:ascii="Times New Roman CYR" w:hAnsi="Times New Roman CYR" w:cs="Times New Roman CYR"/>
                <w:bCs/>
                <w:color w:val="000000"/>
              </w:rPr>
              <w:t>Получают общее представление об инструментах трудоустройства и их применении для поиска работы и подработки в регионе. Отраслевое занятие «Социальная поддержка как сфера деятельности в Название субъекта Российской Федерации»</w:t>
            </w:r>
          </w:p>
        </w:tc>
      </w:tr>
    </w:tbl>
    <w:p w:rsidR="00E91723" w:rsidRDefault="00E91723" w:rsidP="00E91723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6B0919" w:rsidRDefault="006B0919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F359AA" w:rsidRDefault="00F359AA" w:rsidP="009966E2">
      <w:pPr>
        <w:pStyle w:val="2"/>
        <w:jc w:val="center"/>
        <w:outlineLvl w:val="0"/>
        <w:rPr>
          <w:b/>
          <w:sz w:val="28"/>
          <w:szCs w:val="28"/>
        </w:rPr>
      </w:pPr>
    </w:p>
    <w:p w:rsidR="00626B28" w:rsidRPr="00FF46B7" w:rsidRDefault="00626B28" w:rsidP="00AA76B1">
      <w:bookmarkStart w:id="0" w:name="_GoBack"/>
      <w:bookmarkEnd w:id="0"/>
    </w:p>
    <w:p w:rsidR="00626B28" w:rsidRPr="009966E2" w:rsidRDefault="00626B28" w:rsidP="009966E2">
      <w:pPr>
        <w:pStyle w:val="2"/>
        <w:jc w:val="center"/>
        <w:outlineLvl w:val="0"/>
        <w:rPr>
          <w:b/>
          <w:sz w:val="28"/>
          <w:szCs w:val="28"/>
        </w:rPr>
      </w:pPr>
    </w:p>
    <w:sectPr w:rsidR="00626B28" w:rsidRPr="009966E2" w:rsidSect="00DC2F9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57D"/>
    <w:multiLevelType w:val="hybridMultilevel"/>
    <w:tmpl w:val="04C67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E1533B"/>
    <w:multiLevelType w:val="multilevel"/>
    <w:tmpl w:val="7CB4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16330B"/>
    <w:multiLevelType w:val="multilevel"/>
    <w:tmpl w:val="F3CA29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72C"/>
    <w:rsid w:val="000074EA"/>
    <w:rsid w:val="00033FB9"/>
    <w:rsid w:val="00051328"/>
    <w:rsid w:val="000724AE"/>
    <w:rsid w:val="00085F65"/>
    <w:rsid w:val="000A78A5"/>
    <w:rsid w:val="000C5CC0"/>
    <w:rsid w:val="000E6EFC"/>
    <w:rsid w:val="000F01BF"/>
    <w:rsid w:val="00113386"/>
    <w:rsid w:val="00143505"/>
    <w:rsid w:val="00182535"/>
    <w:rsid w:val="001A6981"/>
    <w:rsid w:val="001D5227"/>
    <w:rsid w:val="001D7642"/>
    <w:rsid w:val="001E79EE"/>
    <w:rsid w:val="002067B6"/>
    <w:rsid w:val="00215031"/>
    <w:rsid w:val="0022706A"/>
    <w:rsid w:val="002277F7"/>
    <w:rsid w:val="00233CC4"/>
    <w:rsid w:val="00246967"/>
    <w:rsid w:val="002612E5"/>
    <w:rsid w:val="002616C1"/>
    <w:rsid w:val="00276928"/>
    <w:rsid w:val="00277027"/>
    <w:rsid w:val="002E5823"/>
    <w:rsid w:val="002E7BC9"/>
    <w:rsid w:val="002F55F2"/>
    <w:rsid w:val="003023E1"/>
    <w:rsid w:val="00307501"/>
    <w:rsid w:val="00313390"/>
    <w:rsid w:val="00325137"/>
    <w:rsid w:val="00334F0B"/>
    <w:rsid w:val="003633AC"/>
    <w:rsid w:val="003646DD"/>
    <w:rsid w:val="003B039B"/>
    <w:rsid w:val="003E0EB3"/>
    <w:rsid w:val="00403A5E"/>
    <w:rsid w:val="00410F13"/>
    <w:rsid w:val="0046178D"/>
    <w:rsid w:val="004A6278"/>
    <w:rsid w:val="004C2F0F"/>
    <w:rsid w:val="004D6A32"/>
    <w:rsid w:val="004F41B9"/>
    <w:rsid w:val="0050026F"/>
    <w:rsid w:val="00500DAB"/>
    <w:rsid w:val="00520056"/>
    <w:rsid w:val="00533362"/>
    <w:rsid w:val="00562370"/>
    <w:rsid w:val="00563E66"/>
    <w:rsid w:val="00594081"/>
    <w:rsid w:val="005B6C1D"/>
    <w:rsid w:val="005F572C"/>
    <w:rsid w:val="00601C87"/>
    <w:rsid w:val="006061D6"/>
    <w:rsid w:val="00611EB9"/>
    <w:rsid w:val="00626B28"/>
    <w:rsid w:val="00644EDB"/>
    <w:rsid w:val="00660388"/>
    <w:rsid w:val="00671597"/>
    <w:rsid w:val="00687937"/>
    <w:rsid w:val="006B0919"/>
    <w:rsid w:val="006C17C8"/>
    <w:rsid w:val="006D672D"/>
    <w:rsid w:val="006E1061"/>
    <w:rsid w:val="00700170"/>
    <w:rsid w:val="007035FF"/>
    <w:rsid w:val="00707D06"/>
    <w:rsid w:val="00710EEB"/>
    <w:rsid w:val="007270C6"/>
    <w:rsid w:val="00736431"/>
    <w:rsid w:val="00737183"/>
    <w:rsid w:val="0074189F"/>
    <w:rsid w:val="00744789"/>
    <w:rsid w:val="00761424"/>
    <w:rsid w:val="00764F8C"/>
    <w:rsid w:val="007B3BE1"/>
    <w:rsid w:val="007B555D"/>
    <w:rsid w:val="007C0274"/>
    <w:rsid w:val="007C198B"/>
    <w:rsid w:val="007E42AB"/>
    <w:rsid w:val="00811EE9"/>
    <w:rsid w:val="00817210"/>
    <w:rsid w:val="00831EB3"/>
    <w:rsid w:val="00834ABA"/>
    <w:rsid w:val="00843D2F"/>
    <w:rsid w:val="00850149"/>
    <w:rsid w:val="00872000"/>
    <w:rsid w:val="0088424C"/>
    <w:rsid w:val="00887C2D"/>
    <w:rsid w:val="008A03D5"/>
    <w:rsid w:val="008E59D5"/>
    <w:rsid w:val="0092425F"/>
    <w:rsid w:val="00937030"/>
    <w:rsid w:val="009403C5"/>
    <w:rsid w:val="00950779"/>
    <w:rsid w:val="009555F9"/>
    <w:rsid w:val="00955B32"/>
    <w:rsid w:val="009966E2"/>
    <w:rsid w:val="009B0B64"/>
    <w:rsid w:val="009B2180"/>
    <w:rsid w:val="00A03071"/>
    <w:rsid w:val="00A24ECF"/>
    <w:rsid w:val="00A3016A"/>
    <w:rsid w:val="00A5395D"/>
    <w:rsid w:val="00A716F3"/>
    <w:rsid w:val="00AA472E"/>
    <w:rsid w:val="00AA76B1"/>
    <w:rsid w:val="00AB7D2D"/>
    <w:rsid w:val="00AC016D"/>
    <w:rsid w:val="00B10739"/>
    <w:rsid w:val="00B16352"/>
    <w:rsid w:val="00B22621"/>
    <w:rsid w:val="00B307DD"/>
    <w:rsid w:val="00B31D36"/>
    <w:rsid w:val="00B31E59"/>
    <w:rsid w:val="00B36BCA"/>
    <w:rsid w:val="00B40DEE"/>
    <w:rsid w:val="00B516AB"/>
    <w:rsid w:val="00B64D94"/>
    <w:rsid w:val="00B670E8"/>
    <w:rsid w:val="00BD0BC6"/>
    <w:rsid w:val="00BE24DE"/>
    <w:rsid w:val="00C23633"/>
    <w:rsid w:val="00C762D7"/>
    <w:rsid w:val="00C90582"/>
    <w:rsid w:val="00C908EF"/>
    <w:rsid w:val="00CB4802"/>
    <w:rsid w:val="00CB5FA2"/>
    <w:rsid w:val="00CC5B8B"/>
    <w:rsid w:val="00CD00CE"/>
    <w:rsid w:val="00CD1C6E"/>
    <w:rsid w:val="00CD291F"/>
    <w:rsid w:val="00CE5F04"/>
    <w:rsid w:val="00D0084E"/>
    <w:rsid w:val="00D16C8B"/>
    <w:rsid w:val="00D44103"/>
    <w:rsid w:val="00D60668"/>
    <w:rsid w:val="00D63B4B"/>
    <w:rsid w:val="00D76285"/>
    <w:rsid w:val="00D80FA3"/>
    <w:rsid w:val="00DA0345"/>
    <w:rsid w:val="00DB0A9A"/>
    <w:rsid w:val="00DC2234"/>
    <w:rsid w:val="00DC2F96"/>
    <w:rsid w:val="00DD0255"/>
    <w:rsid w:val="00DF15CE"/>
    <w:rsid w:val="00DF6A56"/>
    <w:rsid w:val="00DF7F4E"/>
    <w:rsid w:val="00E0714A"/>
    <w:rsid w:val="00E10665"/>
    <w:rsid w:val="00E134F2"/>
    <w:rsid w:val="00E45939"/>
    <w:rsid w:val="00E50C25"/>
    <w:rsid w:val="00E52D0B"/>
    <w:rsid w:val="00E65F61"/>
    <w:rsid w:val="00E868A7"/>
    <w:rsid w:val="00E91723"/>
    <w:rsid w:val="00EC19C8"/>
    <w:rsid w:val="00ED4D5A"/>
    <w:rsid w:val="00EF5139"/>
    <w:rsid w:val="00F359AA"/>
    <w:rsid w:val="00F50D14"/>
    <w:rsid w:val="00F51835"/>
    <w:rsid w:val="00F632F1"/>
    <w:rsid w:val="00F755BD"/>
    <w:rsid w:val="00FB0910"/>
    <w:rsid w:val="00FC361B"/>
    <w:rsid w:val="00FC3AA7"/>
    <w:rsid w:val="00FD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43505"/>
    <w:pPr>
      <w:ind w:right="5670"/>
      <w:jc w:val="both"/>
    </w:pPr>
  </w:style>
  <w:style w:type="character" w:customStyle="1" w:styleId="a4">
    <w:name w:val="Основной текст Знак"/>
    <w:link w:val="a3"/>
    <w:uiPriority w:val="99"/>
    <w:locked/>
    <w:rsid w:val="0014350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143505"/>
    <w:pPr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14350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locked/>
    <w:rsid w:val="00924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3390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A03071"/>
    <w:rPr>
      <w:rFonts w:ascii="Times New Roman" w:eastAsia="Times New Roman" w:hAnsi="Times New Roman"/>
      <w:color w:val="1D1D1B"/>
    </w:rPr>
  </w:style>
  <w:style w:type="paragraph" w:customStyle="1" w:styleId="1">
    <w:name w:val="Основной текст1"/>
    <w:basedOn w:val="a"/>
    <w:link w:val="a7"/>
    <w:rsid w:val="00A03071"/>
    <w:pPr>
      <w:widowControl w:val="0"/>
      <w:spacing w:after="80" w:line="276" w:lineRule="auto"/>
      <w:ind w:firstLine="400"/>
    </w:pPr>
    <w:rPr>
      <w:color w:val="1D1D1B"/>
      <w:sz w:val="20"/>
      <w:szCs w:val="20"/>
    </w:rPr>
  </w:style>
  <w:style w:type="character" w:styleId="a8">
    <w:name w:val="Hyperlink"/>
    <w:basedOn w:val="a0"/>
    <w:uiPriority w:val="99"/>
    <w:unhideWhenUsed/>
    <w:rsid w:val="00A716F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9172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bvbinfo.ru/profminimu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vbinfo.ru/profminimu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CAA2-4E9F-41C4-925B-690AB8D8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8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67</cp:revision>
  <cp:lastPrinted>2019-10-29T06:01:00Z</cp:lastPrinted>
  <dcterms:created xsi:type="dcterms:W3CDTF">2020-11-09T12:49:00Z</dcterms:created>
  <dcterms:modified xsi:type="dcterms:W3CDTF">2025-09-05T13:41:00Z</dcterms:modified>
</cp:coreProperties>
</file>